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2490" w:rsidRDefault="00B32490" w:rsidP="005A5635">
      <w:pPr>
        <w:tabs>
          <w:tab w:val="left" w:pos="7634"/>
        </w:tabs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B32490" w:rsidRPr="005A5635" w:rsidRDefault="00B32490" w:rsidP="005A563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A5635">
        <w:rPr>
          <w:rFonts w:ascii="Times New Roman" w:hAnsi="Times New Roman"/>
          <w:b/>
          <w:sz w:val="28"/>
          <w:szCs w:val="28"/>
        </w:rPr>
        <w:t>О внесении изменени</w:t>
      </w:r>
      <w:r w:rsidR="001D6576" w:rsidRPr="005A5635">
        <w:rPr>
          <w:rFonts w:ascii="Times New Roman" w:hAnsi="Times New Roman"/>
          <w:b/>
          <w:sz w:val="28"/>
          <w:szCs w:val="28"/>
        </w:rPr>
        <w:t>я</w:t>
      </w:r>
      <w:r w:rsidRPr="005A5635">
        <w:rPr>
          <w:rFonts w:ascii="Times New Roman" w:hAnsi="Times New Roman"/>
          <w:b/>
          <w:sz w:val="28"/>
          <w:szCs w:val="28"/>
        </w:rPr>
        <w:t xml:space="preserve"> в Правила землепользования и</w:t>
      </w:r>
    </w:p>
    <w:p w:rsidR="00B32490" w:rsidRPr="005A5635" w:rsidRDefault="00B32490" w:rsidP="005A563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A5635">
        <w:rPr>
          <w:rFonts w:ascii="Times New Roman" w:hAnsi="Times New Roman"/>
          <w:b/>
          <w:sz w:val="28"/>
          <w:szCs w:val="28"/>
        </w:rPr>
        <w:t>застройки городского округа Тольятти, утвержденные решением Думы</w:t>
      </w:r>
      <w:r w:rsidR="005A5635">
        <w:rPr>
          <w:rFonts w:ascii="Times New Roman" w:hAnsi="Times New Roman"/>
          <w:b/>
          <w:sz w:val="28"/>
          <w:szCs w:val="28"/>
        </w:rPr>
        <w:t xml:space="preserve"> </w:t>
      </w:r>
      <w:r w:rsidRPr="005A5635">
        <w:rPr>
          <w:rFonts w:ascii="Times New Roman" w:hAnsi="Times New Roman"/>
          <w:b/>
          <w:sz w:val="28"/>
          <w:szCs w:val="28"/>
        </w:rPr>
        <w:t>городского округа Тольятти от 24.12.2008 № 1059</w:t>
      </w:r>
    </w:p>
    <w:p w:rsidR="00B32490" w:rsidRDefault="00B32490" w:rsidP="005A5635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5A5635" w:rsidRDefault="005A5635" w:rsidP="005A5635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B32490" w:rsidRDefault="00B32490" w:rsidP="005A563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Рассмотрев изменени</w:t>
      </w:r>
      <w:r w:rsidR="00BE7C83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</w:t>
      </w:r>
    </w:p>
    <w:p w:rsidR="005A5635" w:rsidRPr="005A5635" w:rsidRDefault="005A5635" w:rsidP="005A563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B32490" w:rsidRDefault="00B32490" w:rsidP="005A5635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РЕШИЛА:</w:t>
      </w:r>
    </w:p>
    <w:p w:rsidR="005A5635" w:rsidRPr="005A5635" w:rsidRDefault="005A5635" w:rsidP="005A5635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CE0CC5" w:rsidRPr="00A7400D" w:rsidRDefault="00B32490" w:rsidP="005A5635">
      <w:pPr>
        <w:pStyle w:val="ab"/>
        <w:numPr>
          <w:ilvl w:val="0"/>
          <w:numId w:val="1"/>
        </w:numPr>
        <w:tabs>
          <w:tab w:val="left" w:pos="1134"/>
          <w:tab w:val="left" w:pos="76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Внести в Правила землепользования и застройки городского округа Тольятти, утвержденные решением Думы городского округа Тольятти от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24.12.2008 № 1059 (газета «Городские ведомости», 2009, 27 января; 2013, 12 июля; 2014, 10 июня, 20 июня, 4 июля, 18 ноября, 30 декабря; 2015, 6 февраля, 8 мая, 9 июня, 7 июля, 21 июля, 13 октября, 16 октября, 1 декабря;</w:t>
      </w:r>
      <w:proofErr w:type="gramEnd"/>
      <w:r w:rsidR="009F2921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2016, 15 января, 5 февраля, 18 марта, 15 апреля, 8 июля, 28 октября, 11 ноября, 29 ноября, 30 декабря;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2017,</w:t>
      </w:r>
      <w:r w:rsidR="001D657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17 февраля, 7 марта, 21 марта, 24 марта, 14 апреля, 18 апреля, 5 мая, 9 июня, 1 августа, 13 октября, 5 декабря;</w:t>
      </w:r>
      <w:proofErr w:type="gramEnd"/>
      <w:r w:rsidR="009F2921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2018, 12 января, 9 февраля, 2 марта,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10 апреля, 24 апреля, 27 апреля, 29 июня, 3 июля, 17 июля, 27 июля, 30 июля, 4 декабря,</w:t>
      </w:r>
      <w:r w:rsidR="001D657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7 декабря;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2019, 5 февраля,</w:t>
      </w:r>
      <w:r w:rsidR="001D6576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12 марта, 16 апреля, 8 мая, 7 июня, 23 июля, 26 июля, 8 октября, 22 ноября,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27 декабря;</w:t>
      </w:r>
      <w:proofErr w:type="gramEnd"/>
      <w:r w:rsidR="009F2921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9321B0">
        <w:rPr>
          <w:rFonts w:ascii="Times New Roman" w:hAnsi="Times New Roman"/>
          <w:sz w:val="28"/>
          <w:szCs w:val="28"/>
        </w:rPr>
        <w:t xml:space="preserve">2020, </w:t>
      </w:r>
      <w:r w:rsidRPr="00BD64A2">
        <w:rPr>
          <w:rFonts w:ascii="Times New Roman" w:hAnsi="Times New Roman"/>
          <w:sz w:val="28"/>
          <w:szCs w:val="28"/>
        </w:rPr>
        <w:t>14 января, 6 марта, 5 июня</w:t>
      </w:r>
      <w:r>
        <w:rPr>
          <w:rFonts w:ascii="Times New Roman" w:hAnsi="Times New Roman"/>
          <w:sz w:val="28"/>
          <w:szCs w:val="28"/>
        </w:rPr>
        <w:t xml:space="preserve">, 23 июня, </w:t>
      </w:r>
      <w:r w:rsidRPr="00430DFD">
        <w:rPr>
          <w:rFonts w:ascii="Times New Roman" w:hAnsi="Times New Roman"/>
          <w:sz w:val="28"/>
          <w:szCs w:val="28"/>
        </w:rPr>
        <w:t>10 июля</w:t>
      </w:r>
      <w:r>
        <w:rPr>
          <w:rFonts w:ascii="Times New Roman" w:hAnsi="Times New Roman"/>
          <w:sz w:val="28"/>
          <w:szCs w:val="28"/>
        </w:rPr>
        <w:t xml:space="preserve">, 25 сентября, 29 сентября, 23 октября; </w:t>
      </w:r>
      <w:r>
        <w:rPr>
          <w:rFonts w:ascii="Times New Roman" w:eastAsia="Calibri" w:hAnsi="Times New Roman"/>
          <w:sz w:val="28"/>
          <w:szCs w:val="28"/>
        </w:rPr>
        <w:t>2021, 15 января, 5 февраля, 16 апреля, 14 мая, 25 июня, 8 октября, 19 октября, 2 ноября; 2022, 25 января, 11 марта, 6 мая, 4 октября, 30 декабря;</w:t>
      </w:r>
      <w:r w:rsidR="009F2921">
        <w:rPr>
          <w:rFonts w:ascii="Times New Roman" w:eastAsia="Calibri" w:hAnsi="Times New Roman"/>
          <w:sz w:val="28"/>
          <w:szCs w:val="28"/>
        </w:rPr>
        <w:t xml:space="preserve"> </w:t>
      </w:r>
      <w:r w:rsidR="00182A30">
        <w:rPr>
          <w:rFonts w:ascii="Times New Roman" w:eastAsia="Calibri" w:hAnsi="Times New Roman"/>
          <w:sz w:val="28"/>
          <w:szCs w:val="28"/>
        </w:rPr>
        <w:t>2023, 30 мая, 4 июля, 14 июля</w:t>
      </w:r>
      <w:r w:rsidR="001D6576">
        <w:rPr>
          <w:rFonts w:ascii="Times New Roman" w:eastAsia="Calibri" w:hAnsi="Times New Roman"/>
          <w:sz w:val="28"/>
          <w:szCs w:val="28"/>
        </w:rPr>
        <w:t>, 18 августа;</w:t>
      </w:r>
      <w:proofErr w:type="gramEnd"/>
      <w:r w:rsidR="001D6576">
        <w:rPr>
          <w:rFonts w:ascii="Times New Roman" w:eastAsia="Calibri" w:hAnsi="Times New Roman"/>
          <w:sz w:val="28"/>
          <w:szCs w:val="28"/>
        </w:rPr>
        <w:t xml:space="preserve"> </w:t>
      </w:r>
      <w:proofErr w:type="gramStart"/>
      <w:r w:rsidR="001D6576">
        <w:rPr>
          <w:rFonts w:ascii="Times New Roman" w:eastAsia="Calibri" w:hAnsi="Times New Roman"/>
          <w:sz w:val="28"/>
          <w:szCs w:val="28"/>
        </w:rPr>
        <w:t>2024, 21 июня, 19 июля</w:t>
      </w:r>
      <w:r w:rsidR="00C37C87">
        <w:rPr>
          <w:rFonts w:ascii="Times New Roman" w:eastAsia="Calibri" w:hAnsi="Times New Roman"/>
          <w:sz w:val="28"/>
          <w:szCs w:val="28"/>
        </w:rPr>
        <w:t>, 8 октября, 22 октября, 1 ноября</w:t>
      </w:r>
      <w:r w:rsidR="00C93E0F">
        <w:rPr>
          <w:rFonts w:ascii="Times New Roman" w:eastAsia="Calibri" w:hAnsi="Times New Roman"/>
          <w:sz w:val="28"/>
          <w:szCs w:val="28"/>
        </w:rPr>
        <w:t>, 22 ноября</w:t>
      </w:r>
      <w:r>
        <w:rPr>
          <w:rFonts w:ascii="Times New Roman" w:hAnsi="Times New Roman"/>
          <w:sz w:val="28"/>
          <w:szCs w:val="28"/>
        </w:rPr>
        <w:t>), изменени</w:t>
      </w:r>
      <w:r w:rsidR="001D6576">
        <w:rPr>
          <w:rFonts w:ascii="Times New Roman" w:hAnsi="Times New Roman"/>
          <w:sz w:val="28"/>
          <w:szCs w:val="28"/>
        </w:rPr>
        <w:t>е</w:t>
      </w:r>
      <w:r w:rsidR="00450A2F">
        <w:rPr>
          <w:rFonts w:ascii="Times New Roman" w:hAnsi="Times New Roman"/>
          <w:sz w:val="28"/>
          <w:szCs w:val="28"/>
        </w:rPr>
        <w:t>, установив</w:t>
      </w:r>
      <w:r w:rsidR="00DD3D14" w:rsidRPr="00625E14">
        <w:rPr>
          <w:rFonts w:ascii="Times New Roman" w:eastAsia="Calibri" w:hAnsi="Times New Roman"/>
          <w:sz w:val="28"/>
          <w:szCs w:val="28"/>
        </w:rPr>
        <w:t xml:space="preserve"> </w:t>
      </w:r>
      <w:r w:rsidR="00DD3D14" w:rsidRPr="00A7400D">
        <w:rPr>
          <w:rFonts w:ascii="Times New Roman" w:eastAsia="Calibri" w:hAnsi="Times New Roman"/>
          <w:kern w:val="1"/>
          <w:sz w:val="28"/>
          <w:szCs w:val="28"/>
        </w:rPr>
        <w:t xml:space="preserve">на Карте градостроительного зонирования городского округа Тольятти (Приложение № 1 к Правилам землепользования и застройки городского округа Тольятти) </w:t>
      </w:r>
      <w:r w:rsidR="00DD3D14" w:rsidRPr="00A7400D">
        <w:rPr>
          <w:rFonts w:ascii="Times New Roman" w:hAnsi="Times New Roman"/>
          <w:sz w:val="28"/>
          <w:szCs w:val="28"/>
          <w:lang w:eastAsia="ar-SA"/>
        </w:rPr>
        <w:t>территориальн</w:t>
      </w:r>
      <w:r w:rsidR="00437D08">
        <w:rPr>
          <w:rFonts w:ascii="Times New Roman" w:hAnsi="Times New Roman"/>
          <w:sz w:val="28"/>
          <w:szCs w:val="28"/>
          <w:lang w:eastAsia="ar-SA"/>
        </w:rPr>
        <w:t>ую зону</w:t>
      </w:r>
      <w:r w:rsidR="00801BCC">
        <w:rPr>
          <w:rFonts w:ascii="Times New Roman" w:hAnsi="Times New Roman"/>
          <w:sz w:val="28"/>
          <w:szCs w:val="28"/>
          <w:lang w:eastAsia="ar-SA"/>
        </w:rPr>
        <w:t xml:space="preserve"> Ж-4 (з</w:t>
      </w:r>
      <w:r w:rsidR="00DD3D14" w:rsidRPr="00A7400D">
        <w:rPr>
          <w:rFonts w:ascii="Times New Roman" w:hAnsi="Times New Roman"/>
          <w:sz w:val="28"/>
          <w:szCs w:val="28"/>
          <w:lang w:eastAsia="ar-SA"/>
        </w:rPr>
        <w:t xml:space="preserve">она многоэтажной жилой застройки) по границам земельного участка с кадастровым номером 63:09:0301104:2122, </w:t>
      </w:r>
      <w:r w:rsidR="00DD3D14" w:rsidRPr="00A7400D">
        <w:rPr>
          <w:rFonts w:ascii="Times New Roman" w:hAnsi="Times New Roman"/>
          <w:sz w:val="28"/>
          <w:szCs w:val="28"/>
          <w:lang w:eastAsia="ar-SA"/>
        </w:rPr>
        <w:lastRenderedPageBreak/>
        <w:t>местоп</w:t>
      </w:r>
      <w:r w:rsidR="005A5635">
        <w:rPr>
          <w:rFonts w:ascii="Times New Roman" w:hAnsi="Times New Roman"/>
          <w:sz w:val="28"/>
          <w:szCs w:val="28"/>
          <w:lang w:eastAsia="ar-SA"/>
        </w:rPr>
        <w:t>оложение:</w:t>
      </w:r>
      <w:proofErr w:type="gramEnd"/>
      <w:r w:rsidR="005A5635">
        <w:rPr>
          <w:rFonts w:ascii="Times New Roman" w:hAnsi="Times New Roman"/>
          <w:sz w:val="28"/>
          <w:szCs w:val="28"/>
          <w:lang w:eastAsia="ar-SA"/>
        </w:rPr>
        <w:t xml:space="preserve"> Самарская область, </w:t>
      </w:r>
      <w:proofErr w:type="spellStart"/>
      <w:r w:rsidR="005A5635">
        <w:rPr>
          <w:rFonts w:ascii="Times New Roman" w:hAnsi="Times New Roman"/>
          <w:sz w:val="28"/>
          <w:szCs w:val="28"/>
          <w:lang w:eastAsia="ar-SA"/>
        </w:rPr>
        <w:t>г</w:t>
      </w:r>
      <w:proofErr w:type="gramStart"/>
      <w:r w:rsidR="005A5635">
        <w:rPr>
          <w:rFonts w:ascii="Times New Roman" w:hAnsi="Times New Roman"/>
          <w:sz w:val="28"/>
          <w:szCs w:val="28"/>
          <w:lang w:eastAsia="ar-SA"/>
        </w:rPr>
        <w:t>.</w:t>
      </w:r>
      <w:r w:rsidR="00DD3D14" w:rsidRPr="00A7400D">
        <w:rPr>
          <w:rFonts w:ascii="Times New Roman" w:hAnsi="Times New Roman"/>
          <w:sz w:val="28"/>
          <w:szCs w:val="28"/>
          <w:lang w:eastAsia="ar-SA"/>
        </w:rPr>
        <w:t>Т</w:t>
      </w:r>
      <w:proofErr w:type="gramEnd"/>
      <w:r w:rsidR="00DD3D14" w:rsidRPr="00A7400D">
        <w:rPr>
          <w:rFonts w:ascii="Times New Roman" w:hAnsi="Times New Roman"/>
          <w:sz w:val="28"/>
          <w:szCs w:val="28"/>
          <w:lang w:eastAsia="ar-SA"/>
        </w:rPr>
        <w:t>ольятти</w:t>
      </w:r>
      <w:proofErr w:type="spellEnd"/>
      <w:r w:rsidR="00DD3D14" w:rsidRPr="00A7400D">
        <w:rPr>
          <w:rFonts w:ascii="Times New Roman" w:hAnsi="Times New Roman"/>
          <w:sz w:val="28"/>
          <w:szCs w:val="28"/>
          <w:lang w:eastAsia="ar-SA"/>
        </w:rPr>
        <w:t>, Централ</w:t>
      </w:r>
      <w:r w:rsidR="005A5635">
        <w:rPr>
          <w:rFonts w:ascii="Times New Roman" w:hAnsi="Times New Roman"/>
          <w:sz w:val="28"/>
          <w:szCs w:val="28"/>
          <w:lang w:eastAsia="ar-SA"/>
        </w:rPr>
        <w:t xml:space="preserve">ьный район, </w:t>
      </w:r>
      <w:proofErr w:type="spellStart"/>
      <w:r w:rsidR="005A5635">
        <w:rPr>
          <w:rFonts w:ascii="Times New Roman" w:hAnsi="Times New Roman"/>
          <w:sz w:val="28"/>
          <w:szCs w:val="28"/>
          <w:lang w:eastAsia="ar-SA"/>
        </w:rPr>
        <w:t>ул.Белорусская</w:t>
      </w:r>
      <w:proofErr w:type="spellEnd"/>
      <w:r w:rsidR="005A5635">
        <w:rPr>
          <w:rFonts w:ascii="Times New Roman" w:hAnsi="Times New Roman"/>
          <w:sz w:val="28"/>
          <w:szCs w:val="28"/>
          <w:lang w:eastAsia="ar-SA"/>
        </w:rPr>
        <w:t>, д.</w:t>
      </w:r>
      <w:r w:rsidR="00DD3D14" w:rsidRPr="00A7400D">
        <w:rPr>
          <w:rFonts w:ascii="Times New Roman" w:hAnsi="Times New Roman"/>
          <w:sz w:val="28"/>
          <w:szCs w:val="28"/>
          <w:lang w:eastAsia="ar-SA"/>
        </w:rPr>
        <w:t>11, с изменением границ территориальных зон</w:t>
      </w:r>
      <w:r w:rsidR="00A7400D" w:rsidRPr="00A7400D">
        <w:rPr>
          <w:rFonts w:ascii="Times New Roman" w:hAnsi="Times New Roman"/>
          <w:sz w:val="28"/>
          <w:szCs w:val="28"/>
          <w:lang w:eastAsia="ar-SA"/>
        </w:rPr>
        <w:t>:</w:t>
      </w:r>
      <w:r w:rsidR="00BE7C83">
        <w:rPr>
          <w:rFonts w:ascii="Times New Roman" w:hAnsi="Times New Roman"/>
          <w:sz w:val="28"/>
          <w:szCs w:val="28"/>
          <w:lang w:eastAsia="ar-SA"/>
        </w:rPr>
        <w:t xml:space="preserve"> Ж-4 (з</w:t>
      </w:r>
      <w:r w:rsidR="00DD3D14" w:rsidRPr="00A7400D">
        <w:rPr>
          <w:rFonts w:ascii="Times New Roman" w:hAnsi="Times New Roman"/>
          <w:sz w:val="28"/>
          <w:szCs w:val="28"/>
          <w:lang w:eastAsia="ar-SA"/>
        </w:rPr>
        <w:t>она многоэтажной жилой застройки) и Ж-6 (</w:t>
      </w:r>
      <w:r w:rsidR="00BE7C83">
        <w:rPr>
          <w:rFonts w:ascii="Times New Roman" w:hAnsi="Times New Roman"/>
          <w:sz w:val="28"/>
          <w:szCs w:val="28"/>
          <w:lang w:eastAsia="ar-SA"/>
        </w:rPr>
        <w:t>з</w:t>
      </w:r>
      <w:r w:rsidR="00A7400D" w:rsidRPr="00A7400D">
        <w:rPr>
          <w:rFonts w:ascii="Times New Roman" w:hAnsi="Times New Roman"/>
          <w:sz w:val="28"/>
          <w:szCs w:val="28"/>
        </w:rPr>
        <w:t>она объектов дошкольного, начального общего и среднего (полного) общего образования</w:t>
      </w:r>
      <w:r w:rsidR="005A5635">
        <w:rPr>
          <w:rFonts w:ascii="Times New Roman" w:hAnsi="Times New Roman"/>
          <w:sz w:val="28"/>
          <w:szCs w:val="28"/>
        </w:rPr>
        <w:t>), согласно п</w:t>
      </w:r>
      <w:r w:rsidR="008B47A4">
        <w:rPr>
          <w:rFonts w:ascii="Times New Roman" w:hAnsi="Times New Roman"/>
          <w:sz w:val="28"/>
          <w:szCs w:val="28"/>
        </w:rPr>
        <w:t>риложени</w:t>
      </w:r>
      <w:r w:rsidR="00076875">
        <w:rPr>
          <w:rFonts w:ascii="Times New Roman" w:hAnsi="Times New Roman"/>
          <w:sz w:val="28"/>
          <w:szCs w:val="28"/>
        </w:rPr>
        <w:t>ям</w:t>
      </w:r>
      <w:r w:rsidR="008B47A4">
        <w:rPr>
          <w:rFonts w:ascii="Times New Roman" w:hAnsi="Times New Roman"/>
          <w:sz w:val="28"/>
          <w:szCs w:val="28"/>
        </w:rPr>
        <w:t xml:space="preserve"> 1, 2, 3.</w:t>
      </w:r>
    </w:p>
    <w:p w:rsidR="00B32490" w:rsidRDefault="00B32490" w:rsidP="005A5635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400D">
        <w:rPr>
          <w:rFonts w:ascii="Times New Roman" w:hAnsi="Times New Roman"/>
          <w:sz w:val="28"/>
          <w:szCs w:val="28"/>
        </w:rPr>
        <w:t>2. Опубликовать настоящее решение в газете «Городские ведомости» и</w:t>
      </w:r>
      <w:r>
        <w:rPr>
          <w:rFonts w:ascii="Times New Roman" w:hAnsi="Times New Roman"/>
          <w:sz w:val="28"/>
          <w:szCs w:val="28"/>
        </w:rPr>
        <w:t xml:space="preserve">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</w:t>
      </w:r>
      <w:r w:rsidR="005E19AA">
        <w:rPr>
          <w:rFonts w:ascii="Times New Roman" w:hAnsi="Times New Roman"/>
          <w:sz w:val="28"/>
          <w:szCs w:val="28"/>
        </w:rPr>
        <w:t>сайте</w:t>
      </w:r>
      <w:r>
        <w:rPr>
          <w:rFonts w:ascii="Times New Roman" w:hAnsi="Times New Roman"/>
          <w:sz w:val="28"/>
          <w:szCs w:val="28"/>
        </w:rPr>
        <w:t xml:space="preserve"> администрации городского округа Тольятти </w:t>
      </w:r>
      <w:r w:rsidR="0062235D">
        <w:rPr>
          <w:rFonts w:ascii="Times New Roman" w:hAnsi="Times New Roman"/>
          <w:sz w:val="28"/>
          <w:szCs w:val="28"/>
        </w:rPr>
        <w:t xml:space="preserve">в сети «Интернет»: </w:t>
      </w:r>
      <w:proofErr w:type="spellStart"/>
      <w:r w:rsidR="0062235D">
        <w:rPr>
          <w:rFonts w:ascii="Times New Roman" w:hAnsi="Times New Roman"/>
          <w:sz w:val="28"/>
          <w:szCs w:val="28"/>
        </w:rPr>
        <w:t>http</w:t>
      </w:r>
      <w:proofErr w:type="spellEnd"/>
      <w:r w:rsidR="0062235D">
        <w:rPr>
          <w:rFonts w:ascii="Times New Roman" w:hAnsi="Times New Roman"/>
          <w:sz w:val="28"/>
          <w:szCs w:val="28"/>
          <w:lang w:val="en-US"/>
        </w:rPr>
        <w:t>s</w:t>
      </w:r>
      <w:r w:rsidR="0062235D">
        <w:rPr>
          <w:rFonts w:ascii="Times New Roman" w:hAnsi="Times New Roman"/>
          <w:sz w:val="28"/>
          <w:szCs w:val="28"/>
        </w:rPr>
        <w:t>://tgl.</w:t>
      </w:r>
      <w:r>
        <w:rPr>
          <w:rFonts w:ascii="Times New Roman" w:hAnsi="Times New Roman"/>
          <w:sz w:val="28"/>
          <w:szCs w:val="28"/>
        </w:rPr>
        <w:t>ru не позднее 10 дней со дня его подписания.</w:t>
      </w:r>
    </w:p>
    <w:p w:rsidR="00B32490" w:rsidRPr="004F6593" w:rsidRDefault="00B32490" w:rsidP="005A5635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Рекомендовать главе городского округа Тольятти подготовить электронные документы, содержащие сведения о границах территориальных зон в формате </w:t>
      </w:r>
      <w:r>
        <w:rPr>
          <w:rFonts w:ascii="Times New Roman" w:hAnsi="Times New Roman"/>
          <w:sz w:val="28"/>
          <w:szCs w:val="28"/>
          <w:lang w:val="en-US"/>
        </w:rPr>
        <w:t>XML</w:t>
      </w:r>
      <w:r>
        <w:rPr>
          <w:rFonts w:ascii="Times New Roman" w:hAnsi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B32490" w:rsidRDefault="00B32490" w:rsidP="005A5635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Контроль за выполнением настоящего решения возложить на постоянную комиссию по муниципальному имуществу, градос</w:t>
      </w:r>
      <w:r w:rsidR="00A44E3C">
        <w:rPr>
          <w:rFonts w:ascii="Times New Roman" w:hAnsi="Times New Roman"/>
          <w:sz w:val="28"/>
          <w:szCs w:val="28"/>
        </w:rPr>
        <w:t>троительству и землепользованию.</w:t>
      </w:r>
    </w:p>
    <w:p w:rsidR="00126D75" w:rsidRDefault="00126D75" w:rsidP="005A5635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A5635" w:rsidRDefault="005A5635" w:rsidP="005A5635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A5635" w:rsidRDefault="005A5635" w:rsidP="005A5635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A5635" w:rsidRDefault="005A5635" w:rsidP="005A5635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Первый заместитель </w:t>
      </w:r>
    </w:p>
    <w:p w:rsidR="00B32490" w:rsidRDefault="005A5635" w:rsidP="005A5635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="00B32490">
        <w:rPr>
          <w:rFonts w:ascii="Times New Roman" w:hAnsi="Times New Roman"/>
          <w:sz w:val="28"/>
          <w:szCs w:val="28"/>
        </w:rPr>
        <w:t>лав</w:t>
      </w:r>
      <w:r>
        <w:rPr>
          <w:rFonts w:ascii="Times New Roman" w:hAnsi="Times New Roman"/>
          <w:sz w:val="28"/>
          <w:szCs w:val="28"/>
        </w:rPr>
        <w:t>ы</w:t>
      </w:r>
      <w:r w:rsidR="00B32490">
        <w:rPr>
          <w:rFonts w:ascii="Times New Roman" w:hAnsi="Times New Roman"/>
          <w:sz w:val="28"/>
          <w:szCs w:val="28"/>
        </w:rPr>
        <w:t xml:space="preserve"> городского округа          </w:t>
      </w:r>
      <w:r w:rsidR="003F007F">
        <w:rPr>
          <w:rFonts w:ascii="Times New Roman" w:hAnsi="Times New Roman"/>
          <w:sz w:val="28"/>
          <w:szCs w:val="28"/>
        </w:rPr>
        <w:t xml:space="preserve">       </w:t>
      </w:r>
      <w:r w:rsidR="00B32490">
        <w:rPr>
          <w:rFonts w:ascii="Times New Roman" w:hAnsi="Times New Roman"/>
          <w:sz w:val="28"/>
          <w:szCs w:val="28"/>
        </w:rPr>
        <w:t xml:space="preserve">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И.Г.Сухих</w:t>
      </w:r>
      <w:proofErr w:type="spellEnd"/>
    </w:p>
    <w:p w:rsidR="00126D75" w:rsidRDefault="00126D75" w:rsidP="005A5635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A5635" w:rsidRDefault="005A5635" w:rsidP="005A5635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A5635" w:rsidRDefault="005A5635" w:rsidP="005A5635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32490" w:rsidRDefault="00B32490" w:rsidP="005A5635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Председатель Думы                             </w:t>
      </w:r>
      <w:r w:rsidR="003F007F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            </w:t>
      </w:r>
      <w:r w:rsidR="005A5635">
        <w:rPr>
          <w:rFonts w:ascii="Times New Roman" w:hAnsi="Times New Roman"/>
          <w:sz w:val="28"/>
          <w:szCs w:val="28"/>
        </w:rPr>
        <w:t xml:space="preserve">                            </w:t>
      </w:r>
      <w:proofErr w:type="spellStart"/>
      <w:r w:rsidR="005A5635">
        <w:rPr>
          <w:rFonts w:ascii="Times New Roman" w:hAnsi="Times New Roman"/>
          <w:sz w:val="28"/>
          <w:szCs w:val="28"/>
        </w:rPr>
        <w:t>С.Ю.</w:t>
      </w:r>
      <w:r>
        <w:rPr>
          <w:rFonts w:ascii="Times New Roman" w:hAnsi="Times New Roman"/>
          <w:sz w:val="28"/>
          <w:szCs w:val="28"/>
        </w:rPr>
        <w:t>Рузанов</w:t>
      </w:r>
      <w:proofErr w:type="spellEnd"/>
    </w:p>
    <w:p w:rsidR="00DD3D14" w:rsidRDefault="00DD3D14" w:rsidP="00E5689D">
      <w:pPr>
        <w:spacing w:after="0" w:line="240" w:lineRule="auto"/>
        <w:rPr>
          <w:rFonts w:ascii="Times New Roman" w:hAnsi="Times New Roman"/>
          <w:sz w:val="24"/>
        </w:rPr>
      </w:pPr>
    </w:p>
    <w:p w:rsidR="00394C63" w:rsidRDefault="00394C63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394C63" w:rsidRDefault="00394C63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394C63" w:rsidRDefault="00394C63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5A5635" w:rsidRDefault="005A5635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5A5635" w:rsidRDefault="005A5635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5A5635" w:rsidRDefault="005A5635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5A5635" w:rsidRDefault="005A5635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7E3FDC" w:rsidRDefault="007E3FDC" w:rsidP="005A5635">
      <w:pPr>
        <w:spacing w:after="0" w:line="240" w:lineRule="auto"/>
        <w:ind w:left="7088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Приложение 1</w:t>
      </w:r>
      <w:r>
        <w:rPr>
          <w:rFonts w:ascii="Times New Roman" w:hAnsi="Times New Roman"/>
          <w:sz w:val="24"/>
        </w:rPr>
        <w:br/>
        <w:t>к решению Думы</w:t>
      </w:r>
      <w:r>
        <w:rPr>
          <w:rFonts w:ascii="Times New Roman" w:hAnsi="Times New Roman"/>
          <w:sz w:val="24"/>
        </w:rPr>
        <w:br/>
        <w:t xml:space="preserve">от </w:t>
      </w:r>
      <w:r w:rsidR="005A5635">
        <w:rPr>
          <w:rFonts w:ascii="Times New Roman" w:hAnsi="Times New Roman"/>
          <w:sz w:val="24"/>
        </w:rPr>
        <w:t>27.11.2024</w:t>
      </w:r>
      <w:r w:rsidRPr="0022299D">
        <w:rPr>
          <w:rFonts w:ascii="Times New Roman" w:hAnsi="Times New Roman"/>
          <w:sz w:val="24"/>
        </w:rPr>
        <w:t xml:space="preserve"> </w:t>
      </w:r>
      <w:r w:rsidR="009E4ECC">
        <w:rPr>
          <w:rFonts w:ascii="Times New Roman" w:hAnsi="Times New Roman"/>
          <w:sz w:val="24"/>
        </w:rPr>
        <w:t>№ 367</w:t>
      </w:r>
    </w:p>
    <w:p w:rsidR="007E3FDC" w:rsidRPr="0022299D" w:rsidRDefault="007E3FDC" w:rsidP="007E3FDC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7E3FDC" w:rsidRDefault="007E3FDC" w:rsidP="007E3FDC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09210A" w:rsidRDefault="0009210A" w:rsidP="007E3FDC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7E3FDC" w:rsidRDefault="007E3FDC" w:rsidP="007E3FDC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 w:rsidRPr="0022299D">
        <w:rPr>
          <w:rFonts w:ascii="Times New Roman" w:hAnsi="Times New Roman"/>
          <w:b/>
          <w:sz w:val="24"/>
        </w:rPr>
        <w:t>ФРАГМЕНТ КАРТЫ ГРАДОСТРОИТЕЛЬНОГО ЗОНИРОВАНИЯ ГОРОДСКОГО ОКРУГА ТОЛЬЯТТИ (ТЕРРИТОРИЯ, РАСПОЛОЖЕННАЯ:</w:t>
      </w:r>
      <w:r>
        <w:rPr>
          <w:rFonts w:ascii="Times New Roman" w:hAnsi="Times New Roman"/>
          <w:b/>
          <w:sz w:val="24"/>
        </w:rPr>
        <w:t xml:space="preserve"> </w:t>
      </w:r>
    </w:p>
    <w:p w:rsidR="007E3FDC" w:rsidRDefault="005A5635" w:rsidP="007E3FDC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САМАРСКАЯ ОБЛАСТЬ, Г.</w:t>
      </w:r>
      <w:r w:rsidR="007E3FDC" w:rsidRPr="003F6B06">
        <w:rPr>
          <w:rFonts w:ascii="Times New Roman" w:hAnsi="Times New Roman"/>
          <w:b/>
          <w:sz w:val="24"/>
        </w:rPr>
        <w:t xml:space="preserve">ТОЛЬЯТТИ, ЦЕНТРАЛЬНЫЙ РАЙОН, </w:t>
      </w:r>
    </w:p>
    <w:p w:rsidR="007E3FDC" w:rsidRDefault="005A5635" w:rsidP="007E3FDC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УЛ</w:t>
      </w:r>
      <w:proofErr w:type="gramStart"/>
      <w:r>
        <w:rPr>
          <w:rFonts w:ascii="Times New Roman" w:hAnsi="Times New Roman"/>
          <w:b/>
          <w:sz w:val="24"/>
        </w:rPr>
        <w:t>.Б</w:t>
      </w:r>
      <w:proofErr w:type="gramEnd"/>
      <w:r>
        <w:rPr>
          <w:rFonts w:ascii="Times New Roman" w:hAnsi="Times New Roman"/>
          <w:b/>
          <w:sz w:val="24"/>
        </w:rPr>
        <w:t>ЕЛОРУССКАЯ, Д.</w:t>
      </w:r>
      <w:r w:rsidR="007E3FDC" w:rsidRPr="003F6B06">
        <w:rPr>
          <w:rFonts w:ascii="Times New Roman" w:hAnsi="Times New Roman"/>
          <w:b/>
          <w:sz w:val="24"/>
        </w:rPr>
        <w:t>11</w:t>
      </w:r>
      <w:r w:rsidR="007E3FDC" w:rsidRPr="0022299D">
        <w:rPr>
          <w:rFonts w:ascii="Times New Roman" w:hAnsi="Times New Roman"/>
          <w:b/>
          <w:sz w:val="24"/>
        </w:rPr>
        <w:t>)</w:t>
      </w:r>
    </w:p>
    <w:p w:rsidR="00B32490" w:rsidRDefault="00B32490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362921" w:rsidRDefault="00362921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362921" w:rsidRDefault="00081C22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noProof/>
          <w:sz w:val="24"/>
          <w:lang w:eastAsia="ru-RU"/>
        </w:rPr>
      </w:pPr>
      <w:r w:rsidRPr="00362921">
        <w:rPr>
          <w:rFonts w:ascii="Times New Roman" w:hAnsi="Times New Roman"/>
          <w:noProof/>
          <w:sz w:val="24"/>
          <w:lang w:eastAsia="ru-RU"/>
        </w:rPr>
        <w:drawing>
          <wp:inline distT="0" distB="0" distL="0" distR="0">
            <wp:extent cx="5943600" cy="5958840"/>
            <wp:effectExtent l="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5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FDC" w:rsidRDefault="007E3FDC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7E3FDC" w:rsidRPr="00B90F20" w:rsidRDefault="007E3FDC" w:rsidP="007E3FDC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</w:t>
      </w:r>
      <w:r w:rsidR="00C33B0C">
        <w:rPr>
          <w:rFonts w:ascii="Times New Roman" w:hAnsi="Times New Roman"/>
        </w:rPr>
        <w:t xml:space="preserve">                   </w:t>
      </w:r>
      <w:r>
        <w:rPr>
          <w:rFonts w:ascii="Times New Roman" w:hAnsi="Times New Roman"/>
        </w:rPr>
        <w:t xml:space="preserve">                                          Масштаб 1:2500</w:t>
      </w:r>
    </w:p>
    <w:p w:rsidR="00362921" w:rsidRDefault="00362921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5A5635" w:rsidRDefault="005A5635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C37C87" w:rsidRDefault="00B32490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5A5635">
        <w:rPr>
          <w:rFonts w:ascii="Times New Roman" w:hAnsi="Times New Roman"/>
          <w:sz w:val="28"/>
          <w:szCs w:val="28"/>
        </w:rPr>
        <w:t>Председатель Думы</w:t>
      </w:r>
    </w:p>
    <w:p w:rsidR="005A5635" w:rsidRDefault="00C37C87" w:rsidP="00C37C87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8"/>
          <w:szCs w:val="28"/>
        </w:rPr>
        <w:t>городского округа</w:t>
      </w:r>
      <w:r w:rsidR="00B32490" w:rsidRPr="005A5635">
        <w:rPr>
          <w:rFonts w:ascii="Times New Roman" w:hAnsi="Times New Roman"/>
          <w:sz w:val="28"/>
          <w:szCs w:val="28"/>
        </w:rPr>
        <w:t xml:space="preserve">                                                  </w:t>
      </w:r>
      <w:r w:rsidR="007D43E7" w:rsidRPr="005A5635">
        <w:rPr>
          <w:rFonts w:ascii="Times New Roman" w:hAnsi="Times New Roman"/>
          <w:sz w:val="28"/>
          <w:szCs w:val="28"/>
        </w:rPr>
        <w:t xml:space="preserve">             </w:t>
      </w:r>
      <w:r w:rsidR="00B32490" w:rsidRPr="005A5635">
        <w:rPr>
          <w:rFonts w:ascii="Times New Roman" w:hAnsi="Times New Roman"/>
          <w:sz w:val="28"/>
          <w:szCs w:val="28"/>
        </w:rPr>
        <w:t xml:space="preserve">         </w:t>
      </w:r>
      <w:r w:rsidR="005A5635">
        <w:rPr>
          <w:rFonts w:ascii="Times New Roman" w:hAnsi="Times New Roman"/>
          <w:sz w:val="28"/>
          <w:szCs w:val="28"/>
        </w:rPr>
        <w:t xml:space="preserve"> </w:t>
      </w:r>
      <w:r w:rsidR="00B32490" w:rsidRPr="005A5635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 xml:space="preserve">   </w:t>
      </w:r>
      <w:r w:rsidR="00B32490" w:rsidRPr="005A563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B32490" w:rsidRPr="005A5635">
        <w:rPr>
          <w:rFonts w:ascii="Times New Roman" w:hAnsi="Times New Roman"/>
          <w:sz w:val="28"/>
          <w:szCs w:val="28"/>
        </w:rPr>
        <w:t>С.Ю.Рузанов</w:t>
      </w:r>
      <w:proofErr w:type="spellEnd"/>
      <w:r w:rsidR="005A5635">
        <w:rPr>
          <w:rFonts w:ascii="Times New Roman" w:hAnsi="Times New Roman"/>
          <w:sz w:val="24"/>
        </w:rPr>
        <w:br w:type="page"/>
      </w:r>
    </w:p>
    <w:p w:rsidR="0009210A" w:rsidRDefault="0009210A" w:rsidP="005A5635">
      <w:pPr>
        <w:spacing w:after="0" w:line="240" w:lineRule="auto"/>
        <w:ind w:left="6804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Приложение 2</w:t>
      </w:r>
      <w:r>
        <w:rPr>
          <w:rFonts w:ascii="Times New Roman" w:hAnsi="Times New Roman"/>
          <w:sz w:val="24"/>
        </w:rPr>
        <w:br/>
        <w:t>к решению Думы</w:t>
      </w:r>
      <w:r>
        <w:rPr>
          <w:rFonts w:ascii="Times New Roman" w:hAnsi="Times New Roman"/>
          <w:sz w:val="24"/>
        </w:rPr>
        <w:br/>
        <w:t xml:space="preserve">от </w:t>
      </w:r>
      <w:r w:rsidR="005A5635">
        <w:rPr>
          <w:rFonts w:ascii="Times New Roman" w:hAnsi="Times New Roman"/>
          <w:sz w:val="24"/>
        </w:rPr>
        <w:t xml:space="preserve">27.11.2024 </w:t>
      </w:r>
      <w:r w:rsidR="009E4ECC">
        <w:rPr>
          <w:rFonts w:ascii="Times New Roman" w:hAnsi="Times New Roman"/>
          <w:sz w:val="24"/>
        </w:rPr>
        <w:t>№ 367</w:t>
      </w:r>
    </w:p>
    <w:p w:rsidR="0009210A" w:rsidRDefault="0009210A" w:rsidP="0009210A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A44E3C" w:rsidRDefault="00A44E3C" w:rsidP="00A44E3C">
      <w:pPr>
        <w:spacing w:after="0" w:line="240" w:lineRule="auto"/>
        <w:ind w:left="5670" w:hanging="5670"/>
        <w:rPr>
          <w:rFonts w:ascii="Times New Roman" w:hAnsi="Times New Roman"/>
          <w:sz w:val="24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395"/>
        <w:gridCol w:w="4962"/>
      </w:tblGrid>
      <w:tr w:rsidR="00A70720" w:rsidRPr="00A70720" w:rsidTr="00C37C87">
        <w:tc>
          <w:tcPr>
            <w:tcW w:w="992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70720" w:rsidRPr="005A5635" w:rsidRDefault="005A5635" w:rsidP="005A56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 xml:space="preserve">ГРАФИЧЕСКОЕ ОПИСАНИЕ </w:t>
            </w:r>
          </w:p>
          <w:p w:rsidR="00A70720" w:rsidRPr="005A5635" w:rsidRDefault="005A5635" w:rsidP="005A56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МЕСТОПОЛОЖЕНИЯ ГРАНИЦ НАСЕЛЕННЫХ ПУНКТОВ, ТЕРРИТОРИАЛЬНЫХ ЗОН,</w:t>
            </w:r>
          </w:p>
          <w:p w:rsidR="00A70720" w:rsidRPr="005A5635" w:rsidRDefault="005A5635" w:rsidP="005A56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ОСОБО ОХРАНЯЕМЫХ ПРИРОДНЫХ ТЕРРИТОРИЙ,</w:t>
            </w:r>
          </w:p>
          <w:p w:rsidR="00A70720" w:rsidRPr="005A5635" w:rsidRDefault="005A5635" w:rsidP="005A56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val="ru" w:eastAsia="zh-CN"/>
              </w:rPr>
            </w:pPr>
            <w:r w:rsidRPr="005A5635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ЗОН С ОСОБЫМИ УСЛОВИЯМИ ИСПОЛЬЗОВАНИЯ ТЕРРИТОРИИ</w:t>
            </w:r>
            <w:r w:rsidRPr="005A5635">
              <w:rPr>
                <w:rFonts w:ascii="Times New Roman CYR" w:hAnsi="Times New Roman CYR" w:cs="Times New Roman CYR"/>
                <w:b/>
                <w:sz w:val="24"/>
                <w:szCs w:val="24"/>
                <w:lang w:val="ru" w:eastAsia="zh-CN"/>
              </w:rPr>
              <w:t xml:space="preserve"> </w:t>
            </w:r>
          </w:p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</w:pPr>
          </w:p>
          <w:p w:rsidR="00A70720" w:rsidRPr="00C37C87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u w:val="single"/>
                <w:lang w:eastAsia="zh-CN"/>
              </w:rPr>
            </w:pPr>
            <w:r w:rsidRPr="00C37C87"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  <w:t>час</w:t>
            </w:r>
            <w:r w:rsidR="005A5635" w:rsidRPr="00C37C87"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  <w:t>ти территориальной зоны - Ж-4 (з</w:t>
            </w:r>
            <w:r w:rsidRPr="00C37C87"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  <w:t>она многоэтажной жилой застройки), реестровый номер 63:09-7.3</w:t>
            </w:r>
          </w:p>
          <w:p w:rsidR="00C37C87" w:rsidRPr="00A70720" w:rsidRDefault="00C37C87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</w:p>
        </w:tc>
      </w:tr>
      <w:tr w:rsidR="00A70720" w:rsidRPr="00A70720" w:rsidTr="00A70720"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70720" w:rsidRPr="00A70720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proofErr w:type="gramStart"/>
            <w:r w:rsidRPr="00A70720">
              <w:rPr>
                <w:rFonts w:ascii="Times New Roman CYR" w:hAnsi="Times New Roman CYR" w:cs="Times New Roman CYR"/>
                <w:lang w:val="ru" w:eastAsia="zh-CN"/>
              </w:rPr>
              <w:t>(наименование объекта, местоположение границ которого описано (далее -</w:t>
            </w:r>
            <w:r w:rsidR="000A523D">
              <w:rPr>
                <w:rFonts w:ascii="Times New Roman CYR" w:hAnsi="Times New Roman CYR" w:cs="Times New Roman CYR"/>
                <w:lang w:val="ru" w:eastAsia="zh-CN"/>
              </w:rPr>
              <w:t xml:space="preserve"> </w:t>
            </w:r>
            <w:r w:rsidRPr="00A70720">
              <w:rPr>
                <w:rFonts w:ascii="Times New Roman CYR" w:hAnsi="Times New Roman CYR" w:cs="Times New Roman CYR"/>
                <w:lang w:val="ru" w:eastAsia="zh-CN"/>
              </w:rPr>
              <w:t>объект)</w:t>
            </w:r>
            <w:proofErr w:type="gramEnd"/>
          </w:p>
        </w:tc>
      </w:tr>
      <w:tr w:rsidR="00A70720" w:rsidRPr="00A70720" w:rsidTr="00A70720">
        <w:trPr>
          <w:trHeight w:val="465"/>
        </w:trPr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>Раздел 1</w:t>
            </w:r>
          </w:p>
        </w:tc>
      </w:tr>
      <w:tr w:rsidR="00A70720" w:rsidRPr="00A70720" w:rsidTr="00A70720">
        <w:trPr>
          <w:trHeight w:val="556"/>
        </w:trPr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>Сведения об объекте</w:t>
            </w:r>
          </w:p>
        </w:tc>
      </w:tr>
      <w:tr w:rsidR="00A70720" w:rsidRPr="005A5635" w:rsidTr="00A7072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5A5635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№</w:t>
            </w:r>
          </w:p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</w:t>
            </w:r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Характеристики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характеристик</w:t>
            </w:r>
          </w:p>
        </w:tc>
      </w:tr>
      <w:tr w:rsidR="00A70720" w:rsidRPr="005A5635" w:rsidTr="00A7072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3</w:t>
            </w:r>
          </w:p>
        </w:tc>
      </w:tr>
      <w:tr w:rsidR="00A70720" w:rsidRPr="005A5635" w:rsidTr="00A7072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0" w:name="sub_2421"/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</w:t>
            </w:r>
            <w:bookmarkEnd w:id="0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Местоположение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A70720" w:rsidRPr="005A5635" w:rsidTr="00A7072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1" w:name="sub_2422"/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</w:t>
            </w:r>
            <w:bookmarkEnd w:id="1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Площадь объекта  </w:t>
            </w:r>
            <w:r w:rsidRPr="005A5635">
              <w:rPr>
                <w:rFonts w:ascii="Times New Roman" w:hAnsi="Times New Roman"/>
                <w:color w:val="000000"/>
                <w:spacing w:val="-2"/>
                <w:sz w:val="24"/>
                <w:szCs w:val="24"/>
                <w:lang w:eastAsia="ru-RU"/>
              </w:rPr>
              <w:t>+/-</w:t>
            </w:r>
            <w:r w:rsidR="005A5635">
              <w:rPr>
                <w:rFonts w:ascii="Times New Roman" w:hAnsi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 </w:t>
            </w: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величина погрешности определения площади </w:t>
            </w:r>
            <w:r w:rsidR="00C37C87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br/>
            </w: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(</w:t>
            </w:r>
            <w:proofErr w:type="gramStart"/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</w:t>
            </w:r>
            <w:proofErr w:type="gramEnd"/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 w:rsidRPr="005A5635">
              <w:rPr>
                <w:rFonts w:ascii="Times New Roman" w:hAnsi="Times New Roman"/>
                <w:color w:val="000000"/>
                <w:spacing w:val="-2"/>
                <w:sz w:val="24"/>
                <w:szCs w:val="24"/>
                <w:lang w:eastAsia="ru-RU"/>
              </w:rPr>
              <w:t>+/-</w:t>
            </w:r>
            <w:r w:rsidR="005A5635">
              <w:rPr>
                <w:rFonts w:ascii="Times New Roman" w:hAnsi="Times New Roman"/>
                <w:color w:val="000000"/>
                <w:spacing w:val="-2"/>
                <w:sz w:val="24"/>
                <w:szCs w:val="24"/>
                <w:lang w:eastAsia="ru-RU"/>
              </w:rPr>
              <w:t xml:space="preserve"> </w:t>
            </w: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дельта Р)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4"/>
                <w:szCs w:val="24"/>
                <w:lang w:eastAsia="ru-RU"/>
              </w:rPr>
              <w:t>44715 +/- 74 м²</w:t>
            </w:r>
          </w:p>
        </w:tc>
      </w:tr>
      <w:tr w:rsidR="00A70720" w:rsidRPr="005A5635" w:rsidTr="00A70720">
        <w:trPr>
          <w:trHeight w:val="426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2" w:name="sub_2423"/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3.</w:t>
            </w:r>
            <w:bookmarkEnd w:id="2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Иные характеристики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</w:tbl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70720" w:rsidRPr="00A70720" w:rsidRDefault="00A70720" w:rsidP="00A707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  <w:r w:rsidRPr="00A70720">
        <w:rPr>
          <w:rFonts w:ascii="Times New Roman CYR" w:hAnsi="Times New Roman CYR" w:cs="Times New Roman CYR"/>
          <w:sz w:val="24"/>
          <w:szCs w:val="24"/>
          <w:lang w:eastAsia="ru-RU"/>
        </w:rPr>
        <w:br w:type="page"/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4"/>
        <w:gridCol w:w="563"/>
        <w:gridCol w:w="276"/>
        <w:gridCol w:w="280"/>
        <w:gridCol w:w="142"/>
        <w:gridCol w:w="554"/>
        <w:gridCol w:w="15"/>
        <w:gridCol w:w="566"/>
        <w:gridCol w:w="425"/>
        <w:gridCol w:w="289"/>
        <w:gridCol w:w="845"/>
        <w:gridCol w:w="427"/>
        <w:gridCol w:w="7"/>
        <w:gridCol w:w="139"/>
        <w:gridCol w:w="74"/>
        <w:gridCol w:w="1062"/>
        <w:gridCol w:w="707"/>
        <w:gridCol w:w="136"/>
        <w:gridCol w:w="283"/>
        <w:gridCol w:w="437"/>
        <w:gridCol w:w="987"/>
        <w:gridCol w:w="433"/>
        <w:gridCol w:w="993"/>
      </w:tblGrid>
      <w:tr w:rsidR="00A70720" w:rsidRPr="005A5635" w:rsidTr="00A70720">
        <w:tc>
          <w:tcPr>
            <w:tcW w:w="1545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Раздел 2.</w:t>
            </w:r>
          </w:p>
        </w:tc>
        <w:tc>
          <w:tcPr>
            <w:tcW w:w="8379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A7072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3" w:name="sub_2430"/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      Сведения о местоположении границ объекта землеустройства</w:t>
            </w:r>
            <w:bookmarkEnd w:id="3"/>
          </w:p>
        </w:tc>
      </w:tr>
      <w:tr w:rsidR="00A70720" w:rsidRPr="005A5635" w:rsidTr="00C37C87"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40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A7072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координат: МСК-63</w:t>
            </w:r>
          </w:p>
        </w:tc>
      </w:tr>
      <w:tr w:rsidR="00A70720" w:rsidRPr="005A5635" w:rsidTr="00C37C87"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40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A7072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4" w:name="sub_2432"/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характерных точках границ объекта</w:t>
            </w:r>
            <w:bookmarkEnd w:id="4"/>
          </w:p>
        </w:tc>
      </w:tr>
      <w:tr w:rsidR="00A70720" w:rsidRPr="005A5635" w:rsidTr="00A70720">
        <w:tc>
          <w:tcPr>
            <w:tcW w:w="1123" w:type="dxa"/>
            <w:gridSpan w:val="3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</w:t>
            </w:r>
            <w:r w:rsid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ние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характер</w:t>
            </w:r>
            <w:r w:rsid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ных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точек границ</w:t>
            </w:r>
          </w:p>
        </w:tc>
        <w:tc>
          <w:tcPr>
            <w:tcW w:w="311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Координаты, 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2552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70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квадратическая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t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42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A70720" w:rsidRPr="005A5635" w:rsidTr="00A70720">
        <w:tc>
          <w:tcPr>
            <w:tcW w:w="1123" w:type="dxa"/>
            <w:gridSpan w:val="3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2552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70720" w:rsidRPr="005A5635" w:rsidTr="00A70720">
        <w:trPr>
          <w:trHeight w:val="351"/>
        </w:trPr>
        <w:tc>
          <w:tcPr>
            <w:tcW w:w="1123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C93E0F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C93E0F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</w:tr>
      <w:tr w:rsidR="00A70720" w:rsidRPr="005A5635" w:rsidTr="00A70720">
        <w:trPr>
          <w:trHeight w:hRule="exact" w:val="284"/>
        </w:trPr>
        <w:tc>
          <w:tcPr>
            <w:tcW w:w="1123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Liberation Sans" w:hAnsi="Liberation Sans" w:cs="Times New Roman CYR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32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c>
          <w:tcPr>
            <w:tcW w:w="9924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3. Сведения о характерных точках части (частей) границы объекта </w:t>
            </w:r>
          </w:p>
        </w:tc>
      </w:tr>
      <w:tr w:rsidR="00A70720" w:rsidRPr="005A5635" w:rsidTr="00A70720">
        <w:tc>
          <w:tcPr>
            <w:tcW w:w="1123" w:type="dxa"/>
            <w:gridSpan w:val="3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</w:t>
            </w:r>
            <w:r w:rsid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ние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характер</w:t>
            </w:r>
            <w:r w:rsid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ных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точек границ</w:t>
            </w:r>
          </w:p>
        </w:tc>
        <w:tc>
          <w:tcPr>
            <w:tcW w:w="368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Координаты, 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квадратическая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t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42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A70720" w:rsidRPr="005A5635" w:rsidTr="00A70720">
        <w:tc>
          <w:tcPr>
            <w:tcW w:w="1123" w:type="dxa"/>
            <w:gridSpan w:val="3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7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70720" w:rsidRPr="005A5635" w:rsidTr="00A70720">
        <w:trPr>
          <w:trHeight w:val="351"/>
        </w:trPr>
        <w:tc>
          <w:tcPr>
            <w:tcW w:w="1123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</w:tr>
      <w:tr w:rsidR="00A70720" w:rsidRPr="005A5635" w:rsidTr="00A70720">
        <w:tc>
          <w:tcPr>
            <w:tcW w:w="1403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21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A7072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Часть </w:t>
            </w:r>
            <w:r w:rsidR="00C37C87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№</w:t>
            </w: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 1</w:t>
            </w:r>
          </w:p>
        </w:tc>
      </w:tr>
      <w:tr w:rsidR="00A70720" w:rsidRPr="005A5635" w:rsidTr="00A70720">
        <w:tc>
          <w:tcPr>
            <w:tcW w:w="1123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9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A70720" w:rsidRPr="005A5635" w:rsidTr="00A70720">
        <w:tc>
          <w:tcPr>
            <w:tcW w:w="9924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A70720" w:rsidRPr="005A5635" w:rsidRDefault="00C37C87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bookmarkStart w:id="5" w:name="sub_2440"/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 w:rsidR="00A70720"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Раздел 3. Сведения о местоположении измененных (уточненных) границ объекта</w:t>
            </w:r>
            <w:bookmarkEnd w:id="5"/>
          </w:p>
        </w:tc>
      </w:tr>
      <w:tr w:rsidR="00C37C87" w:rsidRPr="005A5635" w:rsidTr="00C37C87">
        <w:tc>
          <w:tcPr>
            <w:tcW w:w="9924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C37C87" w:rsidRPr="005A5635" w:rsidRDefault="00C37C87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85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 </w:t>
            </w: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 МСК-63 (Зона 1)</w:t>
            </w:r>
          </w:p>
        </w:tc>
      </w:tr>
      <w:tr w:rsidR="00C37C87" w:rsidRPr="005A5635" w:rsidTr="00C37C87">
        <w:tc>
          <w:tcPr>
            <w:tcW w:w="9924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C37C87" w:rsidRPr="005A5635" w:rsidRDefault="00C37C87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85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 </w:t>
            </w: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</w:t>
            </w:r>
            <w:r w:rsidR="00C93E0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актерных точках границ объекта </w:t>
            </w:r>
          </w:p>
        </w:tc>
      </w:tr>
      <w:tr w:rsidR="00A70720" w:rsidRPr="005A5635" w:rsidTr="00A70720">
        <w:tc>
          <w:tcPr>
            <w:tcW w:w="847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13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</w:t>
            </w:r>
            <w:r w:rsidR="00C37C8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чение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харак</w:t>
            </w:r>
            <w:r w:rsidR="00C37C8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терных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точек границ</w:t>
            </w:r>
          </w:p>
        </w:tc>
        <w:tc>
          <w:tcPr>
            <w:tcW w:w="254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Существующие координаты, 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25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Измененные (уточненные) координаты, 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56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42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-кая погрешность положения характерной точки (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t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Описание </w:t>
            </w:r>
            <w:proofErr w:type="spellStart"/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</w:t>
            </w:r>
            <w:r w:rsidR="00C37C8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чения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точки на местности (при наличии)</w:t>
            </w:r>
          </w:p>
        </w:tc>
      </w:tr>
      <w:tr w:rsidR="00A70720" w:rsidRPr="005A5635" w:rsidTr="00A70720">
        <w:tc>
          <w:tcPr>
            <w:tcW w:w="847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56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70720" w:rsidRPr="005A5635" w:rsidTr="00A70720"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</w:tr>
      <w:tr w:rsidR="00A70720" w:rsidRPr="005A5635" w:rsidTr="00A70720"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C37C87" w:rsidRPr="005A5635" w:rsidTr="00C37C87">
        <w:tc>
          <w:tcPr>
            <w:tcW w:w="9924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C37C87" w:rsidRPr="005A5635" w:rsidRDefault="00C37C87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3. Сведения о характерных точках части (частей) границы объекта</w:t>
            </w:r>
          </w:p>
        </w:tc>
      </w:tr>
      <w:tr w:rsidR="00C37C87" w:rsidRPr="005A5635" w:rsidTr="00C37C87">
        <w:tc>
          <w:tcPr>
            <w:tcW w:w="9924" w:type="dxa"/>
            <w:gridSpan w:val="23"/>
            <w:tcBorders>
              <w:top w:val="single" w:sz="4" w:space="0" w:color="auto"/>
              <w:bottom w:val="single" w:sz="4" w:space="0" w:color="auto"/>
            </w:tcBorders>
          </w:tcPr>
          <w:p w:rsidR="00C37C87" w:rsidRPr="005A5635" w:rsidRDefault="00C37C87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Часть №</w:t>
            </w: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 1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421424.40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1324029.57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421404.77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1324212.27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421300.54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1324201.68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421309.28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1324114.60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421251.15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1324108.59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421251.15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1324108.61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421265.71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1324110.11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421264.57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1324122.42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421249.85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1324120.69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421241.78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1324195.71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421135.87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1324184.93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421153.59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1324003.17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421187.39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1324006.47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421391.00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1324026.31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A70720" w:rsidRPr="005A5635" w:rsidTr="00A70720">
        <w:trPr>
          <w:trHeight w:val="340"/>
        </w:trPr>
        <w:tc>
          <w:tcPr>
            <w:tcW w:w="8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421424.40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1324029.57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70720" w:rsidRPr="005A5635" w:rsidRDefault="00A70720" w:rsidP="00A7072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B96212" w:rsidRPr="00B96212" w:rsidRDefault="00081C22" w:rsidP="00B96212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96212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23660" cy="8739998"/>
            <wp:effectExtent l="0" t="0" r="0" b="4445"/>
            <wp:docPr id="2" name="Рисунок 1" descr="D:\DATA\Users\rasskalieva.an\Desktop\ОРВ ПЗЗ 5 шт\Якушин\от кад. инж. Елисеев посл\план границ Ж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DATA\Users\rasskalieva.an\Desktop\ОРВ ПЗЗ 5 шт\Якушин\от кад. инж. Елисеев посл\план границ Ж-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3660" cy="873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E3C" w:rsidRDefault="00A44E3C" w:rsidP="00A44E3C">
      <w:pPr>
        <w:pStyle w:val="ae"/>
      </w:pPr>
    </w:p>
    <w:p w:rsidR="0009210A" w:rsidRDefault="0009210A" w:rsidP="005A5635">
      <w:pPr>
        <w:spacing w:after="0" w:line="240" w:lineRule="auto"/>
        <w:ind w:left="6663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Приложение 3</w:t>
      </w:r>
      <w:r>
        <w:rPr>
          <w:rFonts w:ascii="Times New Roman" w:hAnsi="Times New Roman"/>
          <w:sz w:val="24"/>
        </w:rPr>
        <w:br/>
        <w:t>к решению Думы</w:t>
      </w:r>
      <w:r>
        <w:rPr>
          <w:rFonts w:ascii="Times New Roman" w:hAnsi="Times New Roman"/>
          <w:sz w:val="24"/>
        </w:rPr>
        <w:br/>
        <w:t xml:space="preserve">от </w:t>
      </w:r>
      <w:r w:rsidR="005A5635">
        <w:rPr>
          <w:rFonts w:ascii="Times New Roman" w:hAnsi="Times New Roman"/>
          <w:sz w:val="24"/>
        </w:rPr>
        <w:t>27.11.2024</w:t>
      </w:r>
      <w:r w:rsidRPr="0022299D">
        <w:rPr>
          <w:rFonts w:ascii="Times New Roman" w:hAnsi="Times New Roman"/>
          <w:sz w:val="24"/>
        </w:rPr>
        <w:t xml:space="preserve"> </w:t>
      </w:r>
      <w:r w:rsidR="009E4ECC">
        <w:rPr>
          <w:rFonts w:ascii="Times New Roman" w:hAnsi="Times New Roman"/>
          <w:sz w:val="24"/>
        </w:rPr>
        <w:t>№ 367</w:t>
      </w:r>
      <w:bookmarkStart w:id="6" w:name="_GoBack"/>
      <w:bookmarkEnd w:id="6"/>
    </w:p>
    <w:p w:rsidR="0009210A" w:rsidRPr="0022299D" w:rsidRDefault="0009210A" w:rsidP="0009210A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362921" w:rsidRDefault="00362921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395"/>
        <w:gridCol w:w="4962"/>
      </w:tblGrid>
      <w:tr w:rsidR="00590570" w:rsidRPr="00590570" w:rsidTr="00C37C87">
        <w:tc>
          <w:tcPr>
            <w:tcW w:w="992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0570" w:rsidRPr="005A5635" w:rsidRDefault="005A5635" w:rsidP="005A56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 xml:space="preserve">ГРАФИЧЕСКОЕ ОПИСАНИЕ </w:t>
            </w:r>
          </w:p>
          <w:p w:rsidR="00590570" w:rsidRPr="005A5635" w:rsidRDefault="005A5635" w:rsidP="005A56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МЕСТОПОЛОЖЕНИЯ ГРАНИЦ НАСЕЛЕННЫХ ПУНКТОВ, ТЕРРИТОРИАЛЬНЫХ ЗОН,</w:t>
            </w:r>
          </w:p>
          <w:p w:rsidR="00590570" w:rsidRPr="005A5635" w:rsidRDefault="005A5635" w:rsidP="005A56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ОСОБО ОХРАНЯЕМЫХ ПРИРОДНЫХ ТЕРРИТОРИЙ,</w:t>
            </w:r>
          </w:p>
          <w:p w:rsidR="00590570" w:rsidRPr="005A5635" w:rsidRDefault="005A5635" w:rsidP="005A563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 CYR" w:hAnsi="Times New Roman CYR" w:cs="Times New Roman CYR"/>
                <w:sz w:val="24"/>
                <w:szCs w:val="24"/>
                <w:lang w:val="ru" w:eastAsia="zh-CN"/>
              </w:rPr>
            </w:pPr>
            <w:r w:rsidRPr="005A5635">
              <w:rPr>
                <w:rFonts w:ascii="Times New Roman CYR" w:hAnsi="Times New Roman CYR" w:cs="Times New Roman CYR"/>
                <w:b/>
                <w:sz w:val="28"/>
                <w:szCs w:val="28"/>
                <w:lang w:eastAsia="ru-RU"/>
              </w:rPr>
              <w:t>ЗОН С ОСОБЫМИ УСЛОВИЯМИ ИСПОЛЬЗОВАНИЯ ТЕРРИТОРИИ</w:t>
            </w:r>
            <w:r w:rsidRPr="005A5635">
              <w:rPr>
                <w:rFonts w:ascii="Times New Roman CYR" w:hAnsi="Times New Roman CYR" w:cs="Times New Roman CYR"/>
                <w:sz w:val="24"/>
                <w:szCs w:val="24"/>
                <w:lang w:val="ru" w:eastAsia="zh-CN"/>
              </w:rPr>
              <w:t xml:space="preserve"> </w:t>
            </w:r>
          </w:p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</w:pPr>
          </w:p>
          <w:p w:rsidR="00590570" w:rsidRPr="00C37C87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</w:pPr>
            <w:r w:rsidRPr="00C37C87"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  <w:t>части территориальной зоны  Ж-6 (</w:t>
            </w:r>
            <w:r w:rsidR="005A5635" w:rsidRPr="00C37C87"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  <w:t>з</w:t>
            </w:r>
            <w:r w:rsidRPr="00C37C87">
              <w:rPr>
                <w:rFonts w:ascii="Times New Roman CYR" w:hAnsi="Times New Roman CYR" w:cs="Times New Roman CYR"/>
                <w:sz w:val="28"/>
                <w:szCs w:val="28"/>
                <w:u w:val="single"/>
                <w:lang w:eastAsia="zh-CN"/>
              </w:rPr>
              <w:t>она объектов дошкольного, начального общего и среднего (полного) общего образования</w:t>
            </w:r>
            <w:r w:rsidRPr="00C37C87"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  <w:t xml:space="preserve">),  </w:t>
            </w:r>
          </w:p>
          <w:p w:rsidR="00590570" w:rsidRPr="00C37C87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center"/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</w:pPr>
            <w:r w:rsidRPr="00C37C87">
              <w:rPr>
                <w:rFonts w:ascii="Times New Roman CYR" w:hAnsi="Times New Roman CYR" w:cs="Times New Roman CYR"/>
                <w:sz w:val="28"/>
                <w:szCs w:val="28"/>
                <w:u w:val="single"/>
                <w:lang w:val="ru" w:eastAsia="zh-CN"/>
              </w:rPr>
              <w:t>реестровый номер 63:09-7.30</w:t>
            </w:r>
          </w:p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</w:p>
        </w:tc>
      </w:tr>
      <w:tr w:rsidR="00590570" w:rsidRPr="00590570" w:rsidTr="00590570"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proofErr w:type="gramStart"/>
            <w:r w:rsidRPr="00590570">
              <w:rPr>
                <w:rFonts w:ascii="Times New Roman CYR" w:hAnsi="Times New Roman CYR" w:cs="Times New Roman CYR"/>
                <w:lang w:val="ru" w:eastAsia="zh-CN"/>
              </w:rPr>
              <w:t>(наименование объекта, местоположение границ которого описано (далее -</w:t>
            </w:r>
            <w:r w:rsidR="00AE2A80">
              <w:rPr>
                <w:rFonts w:ascii="Times New Roman CYR" w:hAnsi="Times New Roman CYR" w:cs="Times New Roman CYR"/>
                <w:lang w:val="ru" w:eastAsia="zh-CN"/>
              </w:rPr>
              <w:t xml:space="preserve"> </w:t>
            </w:r>
            <w:r w:rsidRPr="00590570">
              <w:rPr>
                <w:rFonts w:ascii="Times New Roman CYR" w:hAnsi="Times New Roman CYR" w:cs="Times New Roman CYR"/>
                <w:lang w:val="ru" w:eastAsia="zh-CN"/>
              </w:rPr>
              <w:t>объект)</w:t>
            </w:r>
            <w:proofErr w:type="gramEnd"/>
          </w:p>
        </w:tc>
      </w:tr>
      <w:tr w:rsidR="00590570" w:rsidRPr="00590570" w:rsidTr="00590570">
        <w:trPr>
          <w:trHeight w:val="465"/>
        </w:trPr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>Раздел 1</w:t>
            </w:r>
          </w:p>
        </w:tc>
      </w:tr>
      <w:tr w:rsidR="00590570" w:rsidRPr="00590570" w:rsidTr="00590570">
        <w:trPr>
          <w:trHeight w:val="556"/>
        </w:trPr>
        <w:tc>
          <w:tcPr>
            <w:tcW w:w="9924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8"/>
                <w:szCs w:val="28"/>
                <w:lang w:eastAsia="ru-RU"/>
              </w:rPr>
              <w:t>Сведения об объекте</w:t>
            </w:r>
          </w:p>
        </w:tc>
      </w:tr>
      <w:tr w:rsidR="00590570" w:rsidRPr="00590570" w:rsidTr="0059057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C37C87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№</w:t>
            </w:r>
          </w:p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proofErr w:type="gramStart"/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Характеристики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Описание характеристик</w:t>
            </w:r>
          </w:p>
        </w:tc>
      </w:tr>
      <w:tr w:rsidR="00590570" w:rsidRPr="00590570" w:rsidTr="0059057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</w:tr>
      <w:tr w:rsidR="00590570" w:rsidRPr="00590570" w:rsidTr="0059057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Местоположение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Российская Федерация, Самарская область, городской округ Тольятти, город Тольятти</w:t>
            </w:r>
          </w:p>
        </w:tc>
      </w:tr>
      <w:tr w:rsidR="00590570" w:rsidRPr="00590570" w:rsidTr="00590570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Площадь объекта  </w:t>
            </w:r>
            <w:r w:rsidRPr="00590570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>+/-</w:t>
            </w:r>
            <w:r w:rsidR="005A5635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 xml:space="preserve"> </w:t>
            </w: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величина погрешности определения площади </w:t>
            </w:r>
            <w:r w:rsidR="00C37C87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br/>
            </w: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(</w:t>
            </w:r>
            <w:proofErr w:type="gramStart"/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</w:t>
            </w:r>
            <w:proofErr w:type="gramEnd"/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</w:t>
            </w:r>
            <w:r w:rsidRPr="00590570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>+/-</w:t>
            </w:r>
            <w:r w:rsidR="005A5635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 xml:space="preserve"> </w:t>
            </w: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дельта Р)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90570" w:rsidRDefault="0059057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" w:hAnsi="Times New Roman"/>
                <w:color w:val="000000"/>
                <w:spacing w:val="-2"/>
                <w:szCs w:val="24"/>
                <w:lang w:eastAsia="ru-RU"/>
              </w:rPr>
              <w:t>4964 +/- 29 м²</w:t>
            </w:r>
          </w:p>
        </w:tc>
      </w:tr>
      <w:tr w:rsidR="00590570" w:rsidRPr="00590570" w:rsidTr="00590570">
        <w:trPr>
          <w:trHeight w:val="426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Иные характеристики объекта 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90570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9057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</w:tbl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  <w:r w:rsidRPr="00590570">
        <w:rPr>
          <w:rFonts w:ascii="Times New Roman CYR" w:hAnsi="Times New Roman CYR" w:cs="Times New Roman CYR"/>
          <w:sz w:val="24"/>
          <w:szCs w:val="24"/>
          <w:lang w:eastAsia="ru-RU"/>
        </w:rPr>
        <w:br w:type="page"/>
      </w:r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7"/>
        <w:gridCol w:w="276"/>
        <w:gridCol w:w="280"/>
        <w:gridCol w:w="142"/>
        <w:gridCol w:w="554"/>
        <w:gridCol w:w="15"/>
        <w:gridCol w:w="566"/>
        <w:gridCol w:w="425"/>
        <w:gridCol w:w="289"/>
        <w:gridCol w:w="845"/>
        <w:gridCol w:w="427"/>
        <w:gridCol w:w="7"/>
        <w:gridCol w:w="139"/>
        <w:gridCol w:w="74"/>
        <w:gridCol w:w="1062"/>
        <w:gridCol w:w="707"/>
        <w:gridCol w:w="136"/>
        <w:gridCol w:w="283"/>
        <w:gridCol w:w="437"/>
        <w:gridCol w:w="987"/>
        <w:gridCol w:w="433"/>
        <w:gridCol w:w="1134"/>
      </w:tblGrid>
      <w:tr w:rsidR="00590570" w:rsidRPr="005A5635" w:rsidTr="00590570">
        <w:tc>
          <w:tcPr>
            <w:tcW w:w="1545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Раздел 2.</w:t>
            </w:r>
          </w:p>
        </w:tc>
        <w:tc>
          <w:tcPr>
            <w:tcW w:w="8520" w:type="dxa"/>
            <w:gridSpan w:val="18"/>
            <w:tcBorders>
              <w:top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      Сведения о местоположении границ объекта землеустройства</w:t>
            </w:r>
          </w:p>
        </w:tc>
      </w:tr>
      <w:tr w:rsidR="00C37C87" w:rsidRPr="005A5635" w:rsidTr="00C37C87">
        <w:tc>
          <w:tcPr>
            <w:tcW w:w="10065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C37C87" w:rsidRPr="005A5635" w:rsidRDefault="00C37C87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координат: МСК-63</w:t>
            </w:r>
          </w:p>
        </w:tc>
      </w:tr>
      <w:tr w:rsidR="00C37C87" w:rsidRPr="005A5635" w:rsidTr="00C37C87">
        <w:tc>
          <w:tcPr>
            <w:tcW w:w="10065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C37C87" w:rsidRPr="005A5635" w:rsidRDefault="00C37C87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характерных точках границ объекта</w:t>
            </w:r>
          </w:p>
        </w:tc>
      </w:tr>
      <w:tr w:rsidR="00590570" w:rsidRPr="005A5635" w:rsidTr="00590570">
        <w:tc>
          <w:tcPr>
            <w:tcW w:w="1123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</w:t>
            </w:r>
            <w:r w:rsidR="00C37C8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ние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характер</w:t>
            </w:r>
            <w:r w:rsidR="00C37C8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ных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точек границ</w:t>
            </w:r>
          </w:p>
        </w:tc>
        <w:tc>
          <w:tcPr>
            <w:tcW w:w="311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Координаты, 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2552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70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квадратическая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t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590570" w:rsidRPr="005A5635" w:rsidTr="00590570">
        <w:tc>
          <w:tcPr>
            <w:tcW w:w="1123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2552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90570" w:rsidRPr="005A5635" w:rsidTr="00590570">
        <w:trPr>
          <w:trHeight w:val="351"/>
        </w:trPr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C93E0F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C93E0F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</w:tr>
      <w:tr w:rsidR="00590570" w:rsidRPr="005A5635" w:rsidTr="00590570">
        <w:trPr>
          <w:trHeight w:hRule="exact" w:val="284"/>
        </w:trPr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Liberation Sans" w:hAnsi="Liberation Sans" w:cs="Times New Roman CYR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Liberation Sans" w:hAnsi="Liberation Sans" w:cs="Times New Roman CYR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32" w:lineRule="auto"/>
              <w:ind w:hanging="46"/>
              <w:jc w:val="center"/>
              <w:rPr>
                <w:rFonts w:ascii="Times New Roman" w:hAnsi="Times New Roman"/>
                <w:color w:val="000000"/>
                <w:spacing w:val="-2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lang w:eastAsia="ru-RU"/>
              </w:rPr>
              <w:t>-</w:t>
            </w:r>
          </w:p>
        </w:tc>
        <w:tc>
          <w:tcPr>
            <w:tcW w:w="17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A5635" w:rsidTr="00590570">
        <w:tc>
          <w:tcPr>
            <w:tcW w:w="10065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3. Сведения о характерных точках части (частей) границы объекта </w:t>
            </w:r>
          </w:p>
        </w:tc>
      </w:tr>
      <w:tr w:rsidR="00590570" w:rsidRPr="005A5635" w:rsidTr="00590570">
        <w:tc>
          <w:tcPr>
            <w:tcW w:w="1123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</w:t>
            </w:r>
            <w:r w:rsidR="00C37C8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ние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характер</w:t>
            </w:r>
            <w:r w:rsidR="00C37C8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ных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точек границ</w:t>
            </w:r>
          </w:p>
        </w:tc>
        <w:tc>
          <w:tcPr>
            <w:tcW w:w="368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Координаты, 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квадратическая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погрешность положения характерной точки (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t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Описание обозначения точки на местности (при наличии)</w:t>
            </w:r>
          </w:p>
        </w:tc>
      </w:tr>
      <w:tr w:rsidR="00590570" w:rsidRPr="005A5635" w:rsidTr="00590570">
        <w:tc>
          <w:tcPr>
            <w:tcW w:w="1123" w:type="dxa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7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90570" w:rsidRPr="005A5635" w:rsidTr="00590570">
        <w:trPr>
          <w:trHeight w:val="351"/>
        </w:trPr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</w:tr>
      <w:tr w:rsidR="00590570" w:rsidRPr="005A5635" w:rsidTr="00590570">
        <w:tc>
          <w:tcPr>
            <w:tcW w:w="1403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662" w:type="dxa"/>
            <w:gridSpan w:val="19"/>
            <w:tcBorders>
              <w:top w:val="single" w:sz="4" w:space="0" w:color="auto"/>
              <w:bottom w:val="single" w:sz="4" w:space="0" w:color="auto"/>
            </w:tcBorders>
          </w:tcPr>
          <w:p w:rsidR="00590570" w:rsidRPr="005A5635" w:rsidRDefault="005A5635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Часть №</w:t>
            </w:r>
            <w:r w:rsidR="00590570"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 1</w:t>
            </w:r>
          </w:p>
        </w:tc>
      </w:tr>
      <w:tr w:rsidR="00590570" w:rsidRPr="005A5635" w:rsidTr="00590570">
        <w:tc>
          <w:tcPr>
            <w:tcW w:w="112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9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-</w:t>
            </w:r>
          </w:p>
        </w:tc>
      </w:tr>
      <w:tr w:rsidR="00590570" w:rsidRPr="005A5635" w:rsidTr="00590570">
        <w:tc>
          <w:tcPr>
            <w:tcW w:w="10065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Раздел 3. Сведения о местоположении измененных (уточненных) границ объекта</w:t>
            </w:r>
          </w:p>
        </w:tc>
      </w:tr>
      <w:tr w:rsidR="00C37C87" w:rsidRPr="005A5635" w:rsidTr="00C37C87">
        <w:tc>
          <w:tcPr>
            <w:tcW w:w="10065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C37C87" w:rsidRPr="005A5635" w:rsidRDefault="00C37C87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1. Система координат  МСК-63 (Зона 1)</w:t>
            </w:r>
          </w:p>
        </w:tc>
      </w:tr>
      <w:tr w:rsidR="00C37C87" w:rsidRPr="005A5635" w:rsidTr="00C37C87">
        <w:tc>
          <w:tcPr>
            <w:tcW w:w="10065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C37C87" w:rsidRPr="005A5635" w:rsidRDefault="00C37C87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2. Сведения о хар</w:t>
            </w:r>
            <w:r w:rsidR="00C93E0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актерных точках границ объекта </w:t>
            </w:r>
          </w:p>
        </w:tc>
      </w:tr>
      <w:tr w:rsidR="00590570" w:rsidRPr="005A5635" w:rsidTr="00590570">
        <w:tc>
          <w:tcPr>
            <w:tcW w:w="847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C37C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8" w:right="-113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</w:t>
            </w:r>
            <w:r w:rsidR="00C37C8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чение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харак</w:t>
            </w:r>
            <w:r w:rsidR="00C37C87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терных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точек границ</w:t>
            </w:r>
          </w:p>
        </w:tc>
        <w:tc>
          <w:tcPr>
            <w:tcW w:w="254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Существующие координаты, 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25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Измененные (уточненные) координаты, 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56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Метод определения координат характерной точки</w:t>
            </w:r>
          </w:p>
        </w:tc>
        <w:tc>
          <w:tcPr>
            <w:tcW w:w="142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Средняя 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квадратичес</w:t>
            </w:r>
            <w:proofErr w:type="spell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-кая погрешность положения характерной точки (</w:t>
            </w:r>
            <w:proofErr w:type="spell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</w:t>
            </w:r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t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Описание </w:t>
            </w:r>
            <w:proofErr w:type="spellStart"/>
            <w:proofErr w:type="gramStart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обозначе</w:t>
            </w:r>
            <w:r w:rsidR="00D42B8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-</w:t>
            </w:r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ния</w:t>
            </w:r>
            <w:proofErr w:type="spellEnd"/>
            <w:proofErr w:type="gramEnd"/>
            <w:r w:rsidRPr="005A563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 точки на местности (при наличии)</w:t>
            </w:r>
          </w:p>
        </w:tc>
      </w:tr>
      <w:tr w:rsidR="00590570" w:rsidRPr="005A5635" w:rsidTr="00590570">
        <w:tc>
          <w:tcPr>
            <w:tcW w:w="847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Y</w:t>
            </w:r>
          </w:p>
        </w:tc>
        <w:tc>
          <w:tcPr>
            <w:tcW w:w="156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90570" w:rsidRPr="005A5635" w:rsidTr="00590570"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8</w:t>
            </w:r>
          </w:p>
        </w:tc>
      </w:tr>
      <w:tr w:rsidR="00590570" w:rsidRPr="005A5635" w:rsidTr="00590570"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42B84" w:rsidRPr="005A5635" w:rsidTr="00857021">
        <w:tc>
          <w:tcPr>
            <w:tcW w:w="10065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D42B84" w:rsidRPr="005A5635" w:rsidRDefault="00D42B84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3. Сведения о характерных точках части (частей) границы объекта</w:t>
            </w:r>
          </w:p>
        </w:tc>
      </w:tr>
      <w:tr w:rsidR="00D42B84" w:rsidRPr="005A5635" w:rsidTr="00296C88">
        <w:tc>
          <w:tcPr>
            <w:tcW w:w="10065" w:type="dxa"/>
            <w:gridSpan w:val="22"/>
            <w:tcBorders>
              <w:top w:val="single" w:sz="4" w:space="0" w:color="auto"/>
              <w:bottom w:val="single" w:sz="4" w:space="0" w:color="auto"/>
            </w:tcBorders>
          </w:tcPr>
          <w:p w:rsidR="00D42B84" w:rsidRPr="005A5635" w:rsidRDefault="00D42B84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Часть №</w:t>
            </w:r>
            <w:r w:rsidRPr="005A563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 1</w:t>
            </w:r>
          </w:p>
        </w:tc>
      </w:tr>
      <w:tr w:rsidR="00590570" w:rsidRPr="005A5635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421300.54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1324201.68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A5635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421241.78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1324195.71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A5635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421249.85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1324120.69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A5635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421264.57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1324122.42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A5635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421265.71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1324110.11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A5635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421251.15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1324108.61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A5635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421251.15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1324108.59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A5635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421309.28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1324114.60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90570" w:rsidRPr="005A5635" w:rsidTr="00590570">
        <w:trPr>
          <w:trHeight w:val="340"/>
        </w:trPr>
        <w:tc>
          <w:tcPr>
            <w:tcW w:w="8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421300.54</w:t>
            </w:r>
          </w:p>
        </w:tc>
        <w:tc>
          <w:tcPr>
            <w:tcW w:w="12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1324201.68</w:t>
            </w:r>
          </w:p>
        </w:tc>
        <w:tc>
          <w:tcPr>
            <w:tcW w:w="1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аналитический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pacing w:val="-2"/>
                <w:sz w:val="20"/>
                <w:szCs w:val="20"/>
                <w:lang w:eastAsia="ru-RU"/>
              </w:rPr>
              <w:t>0.10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90570" w:rsidRPr="005A5635" w:rsidRDefault="00590570" w:rsidP="005905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35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A563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590570" w:rsidRPr="00590570" w:rsidRDefault="00590570" w:rsidP="0059057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44E3C" w:rsidRDefault="00A44E3C" w:rsidP="00A44E3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362921" w:rsidRDefault="00362921" w:rsidP="00ED045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A44E3C" w:rsidRDefault="00A44E3C" w:rsidP="00A44E3C">
      <w:pPr>
        <w:pStyle w:val="ae"/>
      </w:pPr>
    </w:p>
    <w:p w:rsidR="00362921" w:rsidRDefault="00362921" w:rsidP="0009210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B96212" w:rsidRPr="00B96212" w:rsidRDefault="00081C22" w:rsidP="00B96212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96212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35940" cy="8503920"/>
            <wp:effectExtent l="0" t="0" r="8255" b="0"/>
            <wp:docPr id="3" name="Рисунок 2" descr="D:\DATA\Users\rasskalieva.an\Desktop\ОРВ ПЗЗ 5 шт\Якушин\от кад. инж. Елисеев посл\план границ Ж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DATA\Users\rasskalieva.an\Desktop\ОРВ ПЗЗ 5 шт\Якушин\от кад. инж. Елисеев посл\план границ Ж-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940" cy="850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D14" w:rsidRPr="00ED0451" w:rsidRDefault="00DD3D14" w:rsidP="0009210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  <w:lang w:eastAsia="ru-RU"/>
        </w:rPr>
      </w:pPr>
    </w:p>
    <w:sectPr w:rsidR="00DD3D14" w:rsidRPr="00ED0451" w:rsidSect="00C37C87">
      <w:headerReference w:type="default" r:id="rId12"/>
      <w:pgSz w:w="11906" w:h="16838"/>
      <w:pgMar w:top="1134" w:right="850" w:bottom="1134" w:left="1701" w:header="708" w:footer="708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68CF" w:rsidRDefault="00EF68CF" w:rsidP="001E3C4B">
      <w:pPr>
        <w:spacing w:after="0" w:line="240" w:lineRule="auto"/>
      </w:pPr>
      <w:r>
        <w:separator/>
      </w:r>
    </w:p>
  </w:endnote>
  <w:endnote w:type="continuationSeparator" w:id="0">
    <w:p w:rsidR="00EF68CF" w:rsidRDefault="00EF68CF" w:rsidP="001E3C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68CF" w:rsidRDefault="00EF68CF" w:rsidP="001E3C4B">
      <w:pPr>
        <w:spacing w:after="0" w:line="240" w:lineRule="auto"/>
      </w:pPr>
      <w:r>
        <w:separator/>
      </w:r>
    </w:p>
  </w:footnote>
  <w:footnote w:type="continuationSeparator" w:id="0">
    <w:p w:rsidR="00EF68CF" w:rsidRDefault="00EF68CF" w:rsidP="001E3C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27531423"/>
      <w:docPartObj>
        <w:docPartGallery w:val="Page Numbers (Top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C37C87" w:rsidRPr="005A5635" w:rsidRDefault="00C37C87">
        <w:pPr>
          <w:pStyle w:val="a3"/>
          <w:jc w:val="center"/>
          <w:rPr>
            <w:rFonts w:ascii="Times New Roman" w:hAnsi="Times New Roman"/>
            <w:sz w:val="20"/>
            <w:szCs w:val="20"/>
          </w:rPr>
        </w:pPr>
        <w:r w:rsidRPr="005A5635">
          <w:rPr>
            <w:rFonts w:ascii="Times New Roman" w:hAnsi="Times New Roman"/>
            <w:sz w:val="20"/>
            <w:szCs w:val="20"/>
          </w:rPr>
          <w:fldChar w:fldCharType="begin"/>
        </w:r>
        <w:r w:rsidRPr="005A5635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5A5635">
          <w:rPr>
            <w:rFonts w:ascii="Times New Roman" w:hAnsi="Times New Roman"/>
            <w:sz w:val="20"/>
            <w:szCs w:val="20"/>
          </w:rPr>
          <w:fldChar w:fldCharType="separate"/>
        </w:r>
        <w:r w:rsidR="009E4ECC">
          <w:rPr>
            <w:rFonts w:ascii="Times New Roman" w:hAnsi="Times New Roman"/>
            <w:noProof/>
            <w:sz w:val="20"/>
            <w:szCs w:val="20"/>
          </w:rPr>
          <w:t>8</w:t>
        </w:r>
        <w:r w:rsidRPr="005A5635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9F784E"/>
    <w:multiLevelType w:val="hybridMultilevel"/>
    <w:tmpl w:val="8B329D8A"/>
    <w:lvl w:ilvl="0" w:tplc="02AAA64E">
      <w:start w:val="1"/>
      <w:numFmt w:val="decimal"/>
      <w:lvlText w:val="%1."/>
      <w:lvlJc w:val="left"/>
      <w:pPr>
        <w:ind w:left="1467" w:hanging="9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963"/>
    <w:rsid w:val="00076875"/>
    <w:rsid w:val="000808D8"/>
    <w:rsid w:val="00081C22"/>
    <w:rsid w:val="0009210A"/>
    <w:rsid w:val="000939BF"/>
    <w:rsid w:val="00096B5B"/>
    <w:rsid w:val="000A523D"/>
    <w:rsid w:val="000A7986"/>
    <w:rsid w:val="000B7396"/>
    <w:rsid w:val="000C24A5"/>
    <w:rsid w:val="000C5F98"/>
    <w:rsid w:val="000D473F"/>
    <w:rsid w:val="000E2B70"/>
    <w:rsid w:val="000F20C1"/>
    <w:rsid w:val="00101D84"/>
    <w:rsid w:val="00106C05"/>
    <w:rsid w:val="00107963"/>
    <w:rsid w:val="001214AC"/>
    <w:rsid w:val="00126D75"/>
    <w:rsid w:val="0017285E"/>
    <w:rsid w:val="00176DB6"/>
    <w:rsid w:val="00182A30"/>
    <w:rsid w:val="001D6576"/>
    <w:rsid w:val="001E3C4B"/>
    <w:rsid w:val="00206345"/>
    <w:rsid w:val="00231BCF"/>
    <w:rsid w:val="00231D02"/>
    <w:rsid w:val="00266183"/>
    <w:rsid w:val="00294A43"/>
    <w:rsid w:val="002D19B3"/>
    <w:rsid w:val="002E639F"/>
    <w:rsid w:val="002F3EE0"/>
    <w:rsid w:val="003029FD"/>
    <w:rsid w:val="00362921"/>
    <w:rsid w:val="003701E9"/>
    <w:rsid w:val="0037183F"/>
    <w:rsid w:val="00394C63"/>
    <w:rsid w:val="003A1FD3"/>
    <w:rsid w:val="003E20BC"/>
    <w:rsid w:val="003F007F"/>
    <w:rsid w:val="003F0B40"/>
    <w:rsid w:val="004065E4"/>
    <w:rsid w:val="004263A0"/>
    <w:rsid w:val="00437D08"/>
    <w:rsid w:val="004450F6"/>
    <w:rsid w:val="004504DF"/>
    <w:rsid w:val="00450A2F"/>
    <w:rsid w:val="00455B7E"/>
    <w:rsid w:val="004620D2"/>
    <w:rsid w:val="004771DA"/>
    <w:rsid w:val="00480FDE"/>
    <w:rsid w:val="00492987"/>
    <w:rsid w:val="0049548B"/>
    <w:rsid w:val="004D4285"/>
    <w:rsid w:val="004E120B"/>
    <w:rsid w:val="004F2BB6"/>
    <w:rsid w:val="004F763F"/>
    <w:rsid w:val="00504488"/>
    <w:rsid w:val="0051091F"/>
    <w:rsid w:val="00561848"/>
    <w:rsid w:val="0057401E"/>
    <w:rsid w:val="00590570"/>
    <w:rsid w:val="005A5635"/>
    <w:rsid w:val="005B598E"/>
    <w:rsid w:val="005E19AA"/>
    <w:rsid w:val="005E1CEC"/>
    <w:rsid w:val="0062235D"/>
    <w:rsid w:val="00625E14"/>
    <w:rsid w:val="00635297"/>
    <w:rsid w:val="006610CB"/>
    <w:rsid w:val="00662DFA"/>
    <w:rsid w:val="00664F65"/>
    <w:rsid w:val="00672B16"/>
    <w:rsid w:val="00693B9F"/>
    <w:rsid w:val="006A5977"/>
    <w:rsid w:val="00706356"/>
    <w:rsid w:val="00721FC1"/>
    <w:rsid w:val="00730A11"/>
    <w:rsid w:val="00740C86"/>
    <w:rsid w:val="007435D4"/>
    <w:rsid w:val="00765F32"/>
    <w:rsid w:val="00771E6D"/>
    <w:rsid w:val="00781E47"/>
    <w:rsid w:val="00794868"/>
    <w:rsid w:val="007A1852"/>
    <w:rsid w:val="007D0CB9"/>
    <w:rsid w:val="007D43A9"/>
    <w:rsid w:val="007D43E7"/>
    <w:rsid w:val="007E3FDC"/>
    <w:rsid w:val="007F2A46"/>
    <w:rsid w:val="00801BCC"/>
    <w:rsid w:val="008119AF"/>
    <w:rsid w:val="00875811"/>
    <w:rsid w:val="00897A84"/>
    <w:rsid w:val="008B03D5"/>
    <w:rsid w:val="008B0D8B"/>
    <w:rsid w:val="008B47A4"/>
    <w:rsid w:val="008F7AB1"/>
    <w:rsid w:val="009020FF"/>
    <w:rsid w:val="009129DD"/>
    <w:rsid w:val="00947689"/>
    <w:rsid w:val="0099018F"/>
    <w:rsid w:val="009A53FD"/>
    <w:rsid w:val="009B4365"/>
    <w:rsid w:val="009E4ECC"/>
    <w:rsid w:val="009F2921"/>
    <w:rsid w:val="00A2378D"/>
    <w:rsid w:val="00A30A12"/>
    <w:rsid w:val="00A33B45"/>
    <w:rsid w:val="00A44E3C"/>
    <w:rsid w:val="00A525BA"/>
    <w:rsid w:val="00A55AD1"/>
    <w:rsid w:val="00A70720"/>
    <w:rsid w:val="00A7400D"/>
    <w:rsid w:val="00A75912"/>
    <w:rsid w:val="00AA57F8"/>
    <w:rsid w:val="00AB41BD"/>
    <w:rsid w:val="00AD2FD9"/>
    <w:rsid w:val="00AD5685"/>
    <w:rsid w:val="00AD5D3B"/>
    <w:rsid w:val="00AE2A80"/>
    <w:rsid w:val="00AF64DD"/>
    <w:rsid w:val="00B00E56"/>
    <w:rsid w:val="00B03C68"/>
    <w:rsid w:val="00B32490"/>
    <w:rsid w:val="00B70C8E"/>
    <w:rsid w:val="00B857C9"/>
    <w:rsid w:val="00B8773D"/>
    <w:rsid w:val="00B90274"/>
    <w:rsid w:val="00B91440"/>
    <w:rsid w:val="00B96212"/>
    <w:rsid w:val="00BB68E7"/>
    <w:rsid w:val="00BC6AFE"/>
    <w:rsid w:val="00BD2E86"/>
    <w:rsid w:val="00BD436A"/>
    <w:rsid w:val="00BE186B"/>
    <w:rsid w:val="00BE7C83"/>
    <w:rsid w:val="00BF1204"/>
    <w:rsid w:val="00BF5132"/>
    <w:rsid w:val="00C33B0C"/>
    <w:rsid w:val="00C34F26"/>
    <w:rsid w:val="00C37C87"/>
    <w:rsid w:val="00C5662F"/>
    <w:rsid w:val="00C63540"/>
    <w:rsid w:val="00C93E0F"/>
    <w:rsid w:val="00C97679"/>
    <w:rsid w:val="00CD11C6"/>
    <w:rsid w:val="00CE0A99"/>
    <w:rsid w:val="00CE0CC5"/>
    <w:rsid w:val="00D0086D"/>
    <w:rsid w:val="00D03D92"/>
    <w:rsid w:val="00D342B0"/>
    <w:rsid w:val="00D42B84"/>
    <w:rsid w:val="00D71DE8"/>
    <w:rsid w:val="00D85659"/>
    <w:rsid w:val="00DA0A1F"/>
    <w:rsid w:val="00DA4A63"/>
    <w:rsid w:val="00DB484D"/>
    <w:rsid w:val="00DC28B9"/>
    <w:rsid w:val="00DC5154"/>
    <w:rsid w:val="00DD3D14"/>
    <w:rsid w:val="00DE4123"/>
    <w:rsid w:val="00E22CDA"/>
    <w:rsid w:val="00E34DCE"/>
    <w:rsid w:val="00E5689D"/>
    <w:rsid w:val="00ED0451"/>
    <w:rsid w:val="00ED3927"/>
    <w:rsid w:val="00EF68CF"/>
    <w:rsid w:val="00F149A2"/>
    <w:rsid w:val="00F6681E"/>
    <w:rsid w:val="00F809AF"/>
    <w:rsid w:val="00F84820"/>
    <w:rsid w:val="00FA2773"/>
    <w:rsid w:val="00FA3CA5"/>
    <w:rsid w:val="00FB7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820"/>
    <w:pPr>
      <w:spacing w:after="200" w:line="276" w:lineRule="auto"/>
    </w:pPr>
    <w:rPr>
      <w:rFonts w:cs="Times New Roma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E3C4B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E3C4B"/>
    <w:rPr>
      <w:rFonts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740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740C86"/>
    <w:rPr>
      <w:rFonts w:ascii="Tahoma" w:hAnsi="Tahoma" w:cs="Tahoma"/>
      <w:sz w:val="16"/>
      <w:szCs w:val="16"/>
      <w:lang w:val="x-none" w:eastAsia="en-US"/>
    </w:rPr>
  </w:style>
  <w:style w:type="paragraph" w:styleId="a9">
    <w:name w:val="Body Text"/>
    <w:basedOn w:val="a"/>
    <w:link w:val="aa"/>
    <w:semiHidden/>
    <w:rsid w:val="00B32490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a">
    <w:name w:val="Основной текст Знак"/>
    <w:link w:val="a9"/>
    <w:semiHidden/>
    <w:rsid w:val="00B32490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b">
    <w:name w:val="List Paragraph"/>
    <w:basedOn w:val="a"/>
    <w:uiPriority w:val="34"/>
    <w:qFormat/>
    <w:rsid w:val="00B32490"/>
    <w:pPr>
      <w:ind w:left="720"/>
      <w:contextualSpacing/>
    </w:pPr>
    <w:rPr>
      <w:lang w:eastAsia="ru-RU"/>
    </w:rPr>
  </w:style>
  <w:style w:type="character" w:styleId="ac">
    <w:name w:val="Hyperlink"/>
    <w:uiPriority w:val="99"/>
    <w:unhideWhenUsed/>
    <w:rsid w:val="00625E14"/>
    <w:rPr>
      <w:color w:val="0000FF"/>
      <w:u w:val="single"/>
    </w:rPr>
  </w:style>
  <w:style w:type="paragraph" w:customStyle="1" w:styleId="ConsPlusTitle">
    <w:name w:val="ConsPlusTitle"/>
    <w:rsid w:val="003F0B40"/>
    <w:pPr>
      <w:widowControl w:val="0"/>
      <w:autoSpaceDE w:val="0"/>
      <w:autoSpaceDN w:val="0"/>
    </w:pPr>
    <w:rPr>
      <w:b/>
      <w:sz w:val="22"/>
      <w:szCs w:val="22"/>
    </w:rPr>
  </w:style>
  <w:style w:type="table" w:styleId="ad">
    <w:name w:val="Table Grid"/>
    <w:basedOn w:val="a1"/>
    <w:uiPriority w:val="59"/>
    <w:rsid w:val="003F0B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3"/>
    <w:basedOn w:val="a"/>
    <w:link w:val="30"/>
    <w:uiPriority w:val="99"/>
    <w:semiHidden/>
    <w:unhideWhenUsed/>
    <w:rsid w:val="00DD3D14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link w:val="3"/>
    <w:uiPriority w:val="99"/>
    <w:semiHidden/>
    <w:rsid w:val="00DD3D14"/>
    <w:rPr>
      <w:rFonts w:cs="Times New Roman"/>
      <w:sz w:val="16"/>
      <w:szCs w:val="16"/>
      <w:lang w:val="ru-RU"/>
    </w:rPr>
  </w:style>
  <w:style w:type="paragraph" w:styleId="ae">
    <w:name w:val="Normal (Web)"/>
    <w:basedOn w:val="a"/>
    <w:uiPriority w:val="99"/>
    <w:semiHidden/>
    <w:unhideWhenUsed/>
    <w:rsid w:val="00A44E3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820"/>
    <w:pPr>
      <w:spacing w:after="200" w:line="276" w:lineRule="auto"/>
    </w:pPr>
    <w:rPr>
      <w:rFonts w:cs="Times New Roma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E3C4B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E3C4B"/>
    <w:rPr>
      <w:rFonts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740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740C86"/>
    <w:rPr>
      <w:rFonts w:ascii="Tahoma" w:hAnsi="Tahoma" w:cs="Tahoma"/>
      <w:sz w:val="16"/>
      <w:szCs w:val="16"/>
      <w:lang w:val="x-none" w:eastAsia="en-US"/>
    </w:rPr>
  </w:style>
  <w:style w:type="paragraph" w:styleId="a9">
    <w:name w:val="Body Text"/>
    <w:basedOn w:val="a"/>
    <w:link w:val="aa"/>
    <w:semiHidden/>
    <w:rsid w:val="00B32490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a">
    <w:name w:val="Основной текст Знак"/>
    <w:link w:val="a9"/>
    <w:semiHidden/>
    <w:rsid w:val="00B32490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b">
    <w:name w:val="List Paragraph"/>
    <w:basedOn w:val="a"/>
    <w:uiPriority w:val="34"/>
    <w:qFormat/>
    <w:rsid w:val="00B32490"/>
    <w:pPr>
      <w:ind w:left="720"/>
      <w:contextualSpacing/>
    </w:pPr>
    <w:rPr>
      <w:lang w:eastAsia="ru-RU"/>
    </w:rPr>
  </w:style>
  <w:style w:type="character" w:styleId="ac">
    <w:name w:val="Hyperlink"/>
    <w:uiPriority w:val="99"/>
    <w:unhideWhenUsed/>
    <w:rsid w:val="00625E14"/>
    <w:rPr>
      <w:color w:val="0000FF"/>
      <w:u w:val="single"/>
    </w:rPr>
  </w:style>
  <w:style w:type="paragraph" w:customStyle="1" w:styleId="ConsPlusTitle">
    <w:name w:val="ConsPlusTitle"/>
    <w:rsid w:val="003F0B40"/>
    <w:pPr>
      <w:widowControl w:val="0"/>
      <w:autoSpaceDE w:val="0"/>
      <w:autoSpaceDN w:val="0"/>
    </w:pPr>
    <w:rPr>
      <w:b/>
      <w:sz w:val="22"/>
      <w:szCs w:val="22"/>
    </w:rPr>
  </w:style>
  <w:style w:type="table" w:styleId="ad">
    <w:name w:val="Table Grid"/>
    <w:basedOn w:val="a1"/>
    <w:uiPriority w:val="59"/>
    <w:rsid w:val="003F0B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3"/>
    <w:basedOn w:val="a"/>
    <w:link w:val="30"/>
    <w:uiPriority w:val="99"/>
    <w:semiHidden/>
    <w:unhideWhenUsed/>
    <w:rsid w:val="00DD3D14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link w:val="3"/>
    <w:uiPriority w:val="99"/>
    <w:semiHidden/>
    <w:rsid w:val="00DD3D14"/>
    <w:rPr>
      <w:rFonts w:cs="Times New Roman"/>
      <w:sz w:val="16"/>
      <w:szCs w:val="16"/>
      <w:lang w:val="ru-RU"/>
    </w:rPr>
  </w:style>
  <w:style w:type="paragraph" w:styleId="ae">
    <w:name w:val="Normal (Web)"/>
    <w:basedOn w:val="a"/>
    <w:uiPriority w:val="99"/>
    <w:semiHidden/>
    <w:unhideWhenUsed/>
    <w:rsid w:val="00A44E3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238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5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5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2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3103CD-BB87-4BD0-8185-8D35F1BEC5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9</Pages>
  <Words>1382</Words>
  <Characters>7878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cp:lastModifiedBy>Елена Е. Филатова</cp:lastModifiedBy>
  <cp:revision>18</cp:revision>
  <cp:lastPrinted>2024-11-26T12:08:00Z</cp:lastPrinted>
  <dcterms:created xsi:type="dcterms:W3CDTF">2024-06-06T12:08:00Z</dcterms:created>
  <dcterms:modified xsi:type="dcterms:W3CDTF">2024-12-04T05:26:00Z</dcterms:modified>
</cp:coreProperties>
</file>